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B64" w:rsidRDefault="00AB5E16" w:rsidP="00817D78">
      <w:pPr>
        <w:spacing w:after="0"/>
        <w:jc w:val="center"/>
        <w:rPr>
          <w:b/>
          <w:sz w:val="28"/>
          <w:szCs w:val="28"/>
        </w:rPr>
      </w:pPr>
      <w:r w:rsidRPr="00AB1B64">
        <w:rPr>
          <w:b/>
          <w:sz w:val="28"/>
          <w:szCs w:val="28"/>
        </w:rPr>
        <w:t xml:space="preserve">Addressing the Substance Use Treatment and Aftercare Needs </w:t>
      </w:r>
    </w:p>
    <w:p w:rsidR="00817D78" w:rsidRPr="00AB1B64" w:rsidRDefault="00AB1B64" w:rsidP="00817D78">
      <w:pPr>
        <w:spacing w:after="0"/>
        <w:jc w:val="center"/>
        <w:rPr>
          <w:b/>
          <w:sz w:val="28"/>
          <w:szCs w:val="28"/>
        </w:rPr>
      </w:pPr>
      <w:r>
        <w:rPr>
          <w:b/>
          <w:sz w:val="28"/>
          <w:szCs w:val="28"/>
        </w:rPr>
        <w:t>of Incarcerated Individuals</w:t>
      </w:r>
      <w:r w:rsidR="00AB5E16" w:rsidRPr="00AB1B64">
        <w:rPr>
          <w:b/>
          <w:sz w:val="28"/>
          <w:szCs w:val="28"/>
        </w:rPr>
        <w:t>:</w:t>
      </w:r>
    </w:p>
    <w:p w:rsidR="00B424BA" w:rsidRPr="00AB1B64" w:rsidRDefault="00AB5E16" w:rsidP="00817D78">
      <w:pPr>
        <w:spacing w:after="0"/>
        <w:jc w:val="center"/>
        <w:rPr>
          <w:b/>
          <w:sz w:val="28"/>
          <w:szCs w:val="28"/>
        </w:rPr>
      </w:pPr>
      <w:r w:rsidRPr="00AB1B64">
        <w:rPr>
          <w:b/>
          <w:sz w:val="28"/>
          <w:szCs w:val="28"/>
        </w:rPr>
        <w:t>Challenges and Solutions Identified in the</w:t>
      </w:r>
      <w:r w:rsidR="002140F0" w:rsidRPr="00AB1B64">
        <w:rPr>
          <w:b/>
          <w:sz w:val="28"/>
          <w:szCs w:val="28"/>
        </w:rPr>
        <w:t xml:space="preserve"> 2017 </w:t>
      </w:r>
      <w:proofErr w:type="spellStart"/>
      <w:r w:rsidR="002140F0" w:rsidRPr="00AB1B64">
        <w:rPr>
          <w:b/>
          <w:sz w:val="28"/>
          <w:szCs w:val="28"/>
        </w:rPr>
        <w:t>RSAT</w:t>
      </w:r>
      <w:proofErr w:type="spellEnd"/>
      <w:r w:rsidR="002140F0" w:rsidRPr="00AB1B64">
        <w:rPr>
          <w:b/>
          <w:sz w:val="28"/>
          <w:szCs w:val="28"/>
        </w:rPr>
        <w:t xml:space="preserve"> Evaluation</w:t>
      </w:r>
    </w:p>
    <w:p w:rsidR="00221A57" w:rsidRDefault="00221A57" w:rsidP="00457A23">
      <w:pPr>
        <w:rPr>
          <w:b/>
        </w:rPr>
      </w:pPr>
    </w:p>
    <w:p w:rsidR="000B1D13" w:rsidRPr="00221A57" w:rsidRDefault="0077091F" w:rsidP="00457A23">
      <w:pPr>
        <w:rPr>
          <w:sz w:val="24"/>
          <w:szCs w:val="24"/>
        </w:rPr>
      </w:pPr>
      <w:r w:rsidRPr="00221A57">
        <w:rPr>
          <w:sz w:val="24"/>
          <w:szCs w:val="24"/>
        </w:rPr>
        <w:t xml:space="preserve">In April 2017, </w:t>
      </w:r>
      <w:r w:rsidR="005049CA" w:rsidRPr="00221A57">
        <w:rPr>
          <w:sz w:val="24"/>
          <w:szCs w:val="24"/>
        </w:rPr>
        <w:t>Advocates for Human Potential, Inc. (</w:t>
      </w:r>
      <w:proofErr w:type="spellStart"/>
      <w:r w:rsidR="005049CA" w:rsidRPr="00221A57">
        <w:rPr>
          <w:sz w:val="24"/>
          <w:szCs w:val="24"/>
        </w:rPr>
        <w:t>AHP</w:t>
      </w:r>
      <w:proofErr w:type="spellEnd"/>
      <w:r w:rsidR="005049CA" w:rsidRPr="00221A57">
        <w:rPr>
          <w:sz w:val="24"/>
          <w:szCs w:val="24"/>
        </w:rPr>
        <w:t xml:space="preserve">), published </w:t>
      </w:r>
      <w:r w:rsidRPr="00221A57">
        <w:rPr>
          <w:sz w:val="24"/>
          <w:szCs w:val="24"/>
        </w:rPr>
        <w:t>an evaluation of the treatment and aftercare services provided</w:t>
      </w:r>
      <w:r w:rsidR="0065605A" w:rsidRPr="00221A57">
        <w:rPr>
          <w:sz w:val="24"/>
          <w:szCs w:val="24"/>
        </w:rPr>
        <w:t xml:space="preserve"> through</w:t>
      </w:r>
      <w:r w:rsidRPr="00221A57">
        <w:rPr>
          <w:sz w:val="24"/>
          <w:szCs w:val="24"/>
        </w:rPr>
        <w:t xml:space="preserve"> the Bureau of Justice Assistance’s (</w:t>
      </w:r>
      <w:proofErr w:type="spellStart"/>
      <w:r w:rsidRPr="00221A57">
        <w:rPr>
          <w:sz w:val="24"/>
          <w:szCs w:val="24"/>
        </w:rPr>
        <w:t>BJA</w:t>
      </w:r>
      <w:proofErr w:type="spellEnd"/>
      <w:r w:rsidRPr="00221A57">
        <w:rPr>
          <w:sz w:val="24"/>
          <w:szCs w:val="24"/>
        </w:rPr>
        <w:t>) Residential Substance Abuse Treatment (</w:t>
      </w:r>
      <w:proofErr w:type="spellStart"/>
      <w:r w:rsidRPr="00221A57">
        <w:rPr>
          <w:sz w:val="24"/>
          <w:szCs w:val="24"/>
        </w:rPr>
        <w:t>RSAT</w:t>
      </w:r>
      <w:proofErr w:type="spellEnd"/>
      <w:r w:rsidRPr="00221A57">
        <w:rPr>
          <w:sz w:val="24"/>
          <w:szCs w:val="24"/>
        </w:rPr>
        <w:t>) for State Prisoners Program</w:t>
      </w:r>
      <w:r w:rsidR="00457A23" w:rsidRPr="00221A57">
        <w:rPr>
          <w:sz w:val="24"/>
          <w:szCs w:val="24"/>
        </w:rPr>
        <w:t xml:space="preserve">.  </w:t>
      </w:r>
      <w:r w:rsidR="002140F0" w:rsidRPr="00221A57">
        <w:rPr>
          <w:sz w:val="24"/>
          <w:szCs w:val="24"/>
        </w:rPr>
        <w:t>Especially considering</w:t>
      </w:r>
      <w:r w:rsidR="000B1D13" w:rsidRPr="00221A57">
        <w:rPr>
          <w:sz w:val="24"/>
          <w:szCs w:val="24"/>
        </w:rPr>
        <w:t xml:space="preserve"> the growing opioid epidemic in the Unites States, this study of the effects of an innovative federal program addressing addiction issues among correctional populations is timely</w:t>
      </w:r>
      <w:r w:rsidR="00AB1B64" w:rsidRPr="00221A57">
        <w:rPr>
          <w:sz w:val="24"/>
          <w:szCs w:val="24"/>
        </w:rPr>
        <w:t>, offering</w:t>
      </w:r>
      <w:r w:rsidR="002140F0" w:rsidRPr="00221A57">
        <w:rPr>
          <w:sz w:val="24"/>
          <w:szCs w:val="24"/>
        </w:rPr>
        <w:t xml:space="preserve"> insights into the barriers to program implementation program and notes some unique ways that grantees have responded to the challenges</w:t>
      </w:r>
      <w:r w:rsidR="000B1D13" w:rsidRPr="00221A57">
        <w:rPr>
          <w:sz w:val="24"/>
          <w:szCs w:val="24"/>
        </w:rPr>
        <w:t>.</w:t>
      </w:r>
    </w:p>
    <w:p w:rsidR="00AB1B64" w:rsidRPr="00221A57" w:rsidRDefault="00AB1B64" w:rsidP="00457A23">
      <w:pPr>
        <w:rPr>
          <w:b/>
          <w:sz w:val="24"/>
          <w:szCs w:val="24"/>
        </w:rPr>
      </w:pPr>
      <w:proofErr w:type="spellStart"/>
      <w:r w:rsidRPr="00221A57">
        <w:rPr>
          <w:b/>
          <w:sz w:val="24"/>
          <w:szCs w:val="24"/>
        </w:rPr>
        <w:t>RSAT</w:t>
      </w:r>
      <w:proofErr w:type="spellEnd"/>
      <w:r w:rsidRPr="00221A57">
        <w:rPr>
          <w:b/>
          <w:sz w:val="24"/>
          <w:szCs w:val="24"/>
        </w:rPr>
        <w:t xml:space="preserve"> Background</w:t>
      </w:r>
    </w:p>
    <w:p w:rsidR="00457A23" w:rsidRPr="00221A57" w:rsidRDefault="00457A23" w:rsidP="00457A23">
      <w:pPr>
        <w:rPr>
          <w:sz w:val="24"/>
          <w:szCs w:val="24"/>
        </w:rPr>
      </w:pPr>
      <w:r w:rsidRPr="00221A57">
        <w:rPr>
          <w:sz w:val="24"/>
          <w:szCs w:val="24"/>
        </w:rPr>
        <w:t xml:space="preserve">The </w:t>
      </w:r>
      <w:proofErr w:type="spellStart"/>
      <w:r w:rsidR="000B1D13" w:rsidRPr="00221A57">
        <w:rPr>
          <w:sz w:val="24"/>
          <w:szCs w:val="24"/>
        </w:rPr>
        <w:t>RSA</w:t>
      </w:r>
      <w:r w:rsidR="002140F0" w:rsidRPr="00221A57">
        <w:rPr>
          <w:sz w:val="24"/>
          <w:szCs w:val="24"/>
        </w:rPr>
        <w:t>T</w:t>
      </w:r>
      <w:proofErr w:type="spellEnd"/>
      <w:r w:rsidR="000B1D13" w:rsidRPr="00221A57">
        <w:rPr>
          <w:sz w:val="24"/>
          <w:szCs w:val="24"/>
        </w:rPr>
        <w:t xml:space="preserve"> </w:t>
      </w:r>
      <w:r w:rsidRPr="00221A57">
        <w:rPr>
          <w:sz w:val="24"/>
          <w:szCs w:val="24"/>
        </w:rPr>
        <w:t>program was authorized</w:t>
      </w:r>
      <w:r w:rsidR="003313BA" w:rsidRPr="00221A57">
        <w:rPr>
          <w:sz w:val="24"/>
          <w:szCs w:val="24"/>
        </w:rPr>
        <w:t xml:space="preserve"> in 1994</w:t>
      </w:r>
      <w:r w:rsidRPr="00221A57">
        <w:rPr>
          <w:sz w:val="24"/>
          <w:szCs w:val="24"/>
        </w:rPr>
        <w:t xml:space="preserve"> b</w:t>
      </w:r>
      <w:r w:rsidR="00395E52" w:rsidRPr="00221A57">
        <w:rPr>
          <w:sz w:val="24"/>
          <w:szCs w:val="24"/>
        </w:rPr>
        <w:t>y federal legislation</w:t>
      </w:r>
      <w:r w:rsidR="000B1D13" w:rsidRPr="00221A57">
        <w:rPr>
          <w:sz w:val="24"/>
          <w:szCs w:val="24"/>
        </w:rPr>
        <w:t>,</w:t>
      </w:r>
      <w:r w:rsidR="00395E52" w:rsidRPr="00221A57">
        <w:rPr>
          <w:sz w:val="24"/>
          <w:szCs w:val="24"/>
        </w:rPr>
        <w:t xml:space="preserve"> </w:t>
      </w:r>
      <w:r w:rsidR="000B1D13" w:rsidRPr="00221A57">
        <w:rPr>
          <w:sz w:val="24"/>
          <w:szCs w:val="24"/>
        </w:rPr>
        <w:t>in re</w:t>
      </w:r>
      <w:r w:rsidRPr="00221A57">
        <w:rPr>
          <w:sz w:val="24"/>
          <w:szCs w:val="24"/>
        </w:rPr>
        <w:t xml:space="preserve">cognition of the fact </w:t>
      </w:r>
      <w:r w:rsidR="006901FD" w:rsidRPr="00221A57">
        <w:rPr>
          <w:sz w:val="24"/>
          <w:szCs w:val="24"/>
        </w:rPr>
        <w:t xml:space="preserve">that </w:t>
      </w:r>
      <w:r w:rsidRPr="00221A57">
        <w:rPr>
          <w:sz w:val="24"/>
          <w:szCs w:val="24"/>
        </w:rPr>
        <w:t>most</w:t>
      </w:r>
      <w:r w:rsidR="006901FD" w:rsidRPr="00221A57">
        <w:rPr>
          <w:sz w:val="24"/>
          <w:szCs w:val="24"/>
        </w:rPr>
        <w:t xml:space="preserve"> inmates in state prisons and jails ha</w:t>
      </w:r>
      <w:r w:rsidR="0065605A" w:rsidRPr="00221A57">
        <w:rPr>
          <w:sz w:val="24"/>
          <w:szCs w:val="24"/>
        </w:rPr>
        <w:t>d</w:t>
      </w:r>
      <w:r w:rsidR="006901FD" w:rsidRPr="00221A57">
        <w:rPr>
          <w:sz w:val="24"/>
          <w:szCs w:val="24"/>
        </w:rPr>
        <w:t xml:space="preserve"> histories of substance use</w:t>
      </w:r>
      <w:r w:rsidR="0065605A" w:rsidRPr="00221A57">
        <w:rPr>
          <w:sz w:val="24"/>
          <w:szCs w:val="24"/>
        </w:rPr>
        <w:t xml:space="preserve">, but </w:t>
      </w:r>
      <w:r w:rsidR="00395E52" w:rsidRPr="00221A57">
        <w:rPr>
          <w:sz w:val="24"/>
          <w:szCs w:val="24"/>
        </w:rPr>
        <w:t xml:space="preserve">few </w:t>
      </w:r>
      <w:r w:rsidR="0065605A" w:rsidRPr="00221A57">
        <w:rPr>
          <w:sz w:val="24"/>
          <w:szCs w:val="24"/>
        </w:rPr>
        <w:t>receiv</w:t>
      </w:r>
      <w:r w:rsidR="000B1D13" w:rsidRPr="00221A57">
        <w:rPr>
          <w:sz w:val="24"/>
          <w:szCs w:val="24"/>
        </w:rPr>
        <w:t>ed</w:t>
      </w:r>
      <w:r w:rsidR="0065605A" w:rsidRPr="00221A57">
        <w:rPr>
          <w:sz w:val="24"/>
          <w:szCs w:val="24"/>
        </w:rPr>
        <w:t xml:space="preserve"> treatment while incarcerated.</w:t>
      </w:r>
      <w:r w:rsidR="006901FD" w:rsidRPr="00221A57">
        <w:rPr>
          <w:sz w:val="24"/>
          <w:szCs w:val="24"/>
        </w:rPr>
        <w:t xml:space="preserve"> </w:t>
      </w:r>
      <w:r w:rsidR="0065605A" w:rsidRPr="00221A57">
        <w:rPr>
          <w:sz w:val="24"/>
          <w:szCs w:val="24"/>
        </w:rPr>
        <w:t xml:space="preserve"> </w:t>
      </w:r>
      <w:r w:rsidRPr="00221A57">
        <w:rPr>
          <w:sz w:val="24"/>
          <w:szCs w:val="24"/>
        </w:rPr>
        <w:t>Each state and territory is eligible to</w:t>
      </w:r>
      <w:r w:rsidR="00272CA4" w:rsidRPr="00221A57">
        <w:rPr>
          <w:sz w:val="24"/>
          <w:szCs w:val="24"/>
        </w:rPr>
        <w:t xml:space="preserve"> apply for and </w:t>
      </w:r>
      <w:r w:rsidRPr="00221A57">
        <w:rPr>
          <w:sz w:val="24"/>
          <w:szCs w:val="24"/>
        </w:rPr>
        <w:t xml:space="preserve">receive a base grant amount, supplemented by a proportionate share of additional funding based on each state’s prison population. </w:t>
      </w:r>
      <w:r w:rsidR="00272CA4" w:rsidRPr="00221A57">
        <w:rPr>
          <w:sz w:val="24"/>
          <w:szCs w:val="24"/>
        </w:rPr>
        <w:t xml:space="preserve">Grantees </w:t>
      </w:r>
      <w:r w:rsidRPr="00221A57">
        <w:rPr>
          <w:sz w:val="24"/>
          <w:szCs w:val="24"/>
        </w:rPr>
        <w:t>must adhere to certain requirements</w:t>
      </w:r>
      <w:r w:rsidR="0022329B" w:rsidRPr="00221A57">
        <w:rPr>
          <w:sz w:val="24"/>
          <w:szCs w:val="24"/>
        </w:rPr>
        <w:t xml:space="preserve">, such as coordinating </w:t>
      </w:r>
      <w:r w:rsidRPr="00221A57">
        <w:rPr>
          <w:sz w:val="24"/>
          <w:szCs w:val="24"/>
        </w:rPr>
        <w:t xml:space="preserve">with state-level alcohol and substance use disorder agencies in the design and implementation of programs, </w:t>
      </w:r>
      <w:r w:rsidR="0022329B" w:rsidRPr="00221A57">
        <w:rPr>
          <w:sz w:val="24"/>
          <w:szCs w:val="24"/>
        </w:rPr>
        <w:t xml:space="preserve">using evidence-based practices, and additional programmatic conditions. </w:t>
      </w:r>
    </w:p>
    <w:p w:rsidR="00F86198" w:rsidRPr="00221A57" w:rsidRDefault="0065605A" w:rsidP="00F86198">
      <w:pPr>
        <w:rPr>
          <w:sz w:val="24"/>
          <w:szCs w:val="24"/>
        </w:rPr>
      </w:pPr>
      <w:proofErr w:type="spellStart"/>
      <w:r w:rsidRPr="00221A57">
        <w:rPr>
          <w:sz w:val="24"/>
          <w:szCs w:val="24"/>
        </w:rPr>
        <w:t>RS</w:t>
      </w:r>
      <w:r w:rsidR="006901FD" w:rsidRPr="00221A57">
        <w:rPr>
          <w:sz w:val="24"/>
          <w:szCs w:val="24"/>
        </w:rPr>
        <w:t>AT</w:t>
      </w:r>
      <w:proofErr w:type="spellEnd"/>
      <w:r w:rsidR="006901FD" w:rsidRPr="00221A57">
        <w:rPr>
          <w:sz w:val="24"/>
          <w:szCs w:val="24"/>
        </w:rPr>
        <w:t xml:space="preserve"> </w:t>
      </w:r>
      <w:r w:rsidR="00F86198" w:rsidRPr="00221A57">
        <w:rPr>
          <w:sz w:val="24"/>
          <w:szCs w:val="24"/>
        </w:rPr>
        <w:t xml:space="preserve">funding </w:t>
      </w:r>
      <w:r w:rsidR="003313BA" w:rsidRPr="00221A57">
        <w:rPr>
          <w:sz w:val="24"/>
          <w:szCs w:val="24"/>
        </w:rPr>
        <w:t xml:space="preserve">was first distributed in 1996, and, since then, it </w:t>
      </w:r>
      <w:r w:rsidR="00395E52" w:rsidRPr="00221A57">
        <w:rPr>
          <w:sz w:val="24"/>
          <w:szCs w:val="24"/>
        </w:rPr>
        <w:t xml:space="preserve">has </w:t>
      </w:r>
      <w:r w:rsidR="0077091F" w:rsidRPr="00221A57">
        <w:rPr>
          <w:sz w:val="24"/>
          <w:szCs w:val="24"/>
        </w:rPr>
        <w:t xml:space="preserve">supported </w:t>
      </w:r>
      <w:r w:rsidRPr="00221A57">
        <w:rPr>
          <w:sz w:val="24"/>
          <w:szCs w:val="24"/>
        </w:rPr>
        <w:t xml:space="preserve">the establishment or expansion </w:t>
      </w:r>
      <w:r w:rsidR="0077091F" w:rsidRPr="00221A57">
        <w:rPr>
          <w:sz w:val="24"/>
          <w:szCs w:val="24"/>
        </w:rPr>
        <w:t>of</w:t>
      </w:r>
      <w:r w:rsidR="00395E52" w:rsidRPr="00221A57">
        <w:rPr>
          <w:sz w:val="24"/>
          <w:szCs w:val="24"/>
        </w:rPr>
        <w:t xml:space="preserve"> </w:t>
      </w:r>
      <w:r w:rsidR="0022329B" w:rsidRPr="00221A57">
        <w:rPr>
          <w:sz w:val="24"/>
          <w:szCs w:val="24"/>
        </w:rPr>
        <w:t xml:space="preserve">residential </w:t>
      </w:r>
      <w:r w:rsidR="00395E52" w:rsidRPr="00221A57">
        <w:rPr>
          <w:sz w:val="24"/>
          <w:szCs w:val="24"/>
        </w:rPr>
        <w:t xml:space="preserve">substance abuse </w:t>
      </w:r>
      <w:r w:rsidR="0077091F" w:rsidRPr="00221A57">
        <w:rPr>
          <w:sz w:val="24"/>
          <w:szCs w:val="24"/>
        </w:rPr>
        <w:t>treatment</w:t>
      </w:r>
      <w:r w:rsidR="00395E52" w:rsidRPr="00221A57">
        <w:rPr>
          <w:sz w:val="24"/>
          <w:szCs w:val="24"/>
        </w:rPr>
        <w:t xml:space="preserve"> programs </w:t>
      </w:r>
      <w:r w:rsidR="0077091F" w:rsidRPr="00221A57">
        <w:rPr>
          <w:sz w:val="24"/>
          <w:szCs w:val="24"/>
        </w:rPr>
        <w:t xml:space="preserve">in the nation’s </w:t>
      </w:r>
      <w:r w:rsidR="00F86198" w:rsidRPr="00221A57">
        <w:rPr>
          <w:sz w:val="24"/>
          <w:szCs w:val="24"/>
        </w:rPr>
        <w:t xml:space="preserve">state </w:t>
      </w:r>
      <w:r w:rsidR="0077091F" w:rsidRPr="00221A57">
        <w:rPr>
          <w:sz w:val="24"/>
          <w:szCs w:val="24"/>
        </w:rPr>
        <w:t>prisons and jails</w:t>
      </w:r>
      <w:r w:rsidR="00F86198" w:rsidRPr="00221A57">
        <w:rPr>
          <w:sz w:val="24"/>
          <w:szCs w:val="24"/>
        </w:rPr>
        <w:t xml:space="preserve">. In </w:t>
      </w:r>
      <w:r w:rsidR="006901FD" w:rsidRPr="00221A57">
        <w:rPr>
          <w:sz w:val="24"/>
          <w:szCs w:val="24"/>
        </w:rPr>
        <w:t>20</w:t>
      </w:r>
      <w:r w:rsidRPr="00221A57">
        <w:rPr>
          <w:sz w:val="24"/>
          <w:szCs w:val="24"/>
        </w:rPr>
        <w:t>07,</w:t>
      </w:r>
      <w:r w:rsidR="00F73BF3" w:rsidRPr="00221A57">
        <w:rPr>
          <w:sz w:val="24"/>
          <w:szCs w:val="24"/>
        </w:rPr>
        <w:t xml:space="preserve"> recognizing </w:t>
      </w:r>
      <w:r w:rsidR="00F86198" w:rsidRPr="00221A57">
        <w:rPr>
          <w:sz w:val="24"/>
          <w:szCs w:val="24"/>
        </w:rPr>
        <w:t xml:space="preserve">that, without effective aftercare, the positive effects of substance abuse treatment could be lost </w:t>
      </w:r>
      <w:r w:rsidR="00E920FC" w:rsidRPr="00221A57">
        <w:rPr>
          <w:sz w:val="24"/>
          <w:szCs w:val="24"/>
        </w:rPr>
        <w:t>in the reentry process,</w:t>
      </w:r>
      <w:r w:rsidR="005320D0" w:rsidRPr="00221A57">
        <w:rPr>
          <w:sz w:val="24"/>
          <w:szCs w:val="24"/>
        </w:rPr>
        <w:t xml:space="preserve"> the Second Chance Act (</w:t>
      </w:r>
      <w:proofErr w:type="spellStart"/>
      <w:r w:rsidR="005320D0" w:rsidRPr="00221A57">
        <w:rPr>
          <w:sz w:val="24"/>
          <w:szCs w:val="24"/>
        </w:rPr>
        <w:t>SCA</w:t>
      </w:r>
      <w:proofErr w:type="spellEnd"/>
      <w:r w:rsidR="005320D0" w:rsidRPr="00221A57">
        <w:rPr>
          <w:sz w:val="24"/>
          <w:szCs w:val="24"/>
        </w:rPr>
        <w:t xml:space="preserve">) amended </w:t>
      </w:r>
      <w:r w:rsidR="00457A23" w:rsidRPr="00221A57">
        <w:rPr>
          <w:sz w:val="24"/>
          <w:szCs w:val="24"/>
        </w:rPr>
        <w:t xml:space="preserve">the </w:t>
      </w:r>
      <w:r w:rsidR="005320D0" w:rsidRPr="00221A57">
        <w:rPr>
          <w:sz w:val="24"/>
          <w:szCs w:val="24"/>
        </w:rPr>
        <w:t>program</w:t>
      </w:r>
      <w:r w:rsidR="00457A23" w:rsidRPr="00221A57">
        <w:rPr>
          <w:sz w:val="24"/>
          <w:szCs w:val="24"/>
        </w:rPr>
        <w:t>’s</w:t>
      </w:r>
      <w:r w:rsidR="005320D0" w:rsidRPr="00221A57">
        <w:rPr>
          <w:sz w:val="24"/>
          <w:szCs w:val="24"/>
        </w:rPr>
        <w:t xml:space="preserve"> requirements </w:t>
      </w:r>
      <w:r w:rsidR="00F73BF3" w:rsidRPr="00221A57">
        <w:rPr>
          <w:sz w:val="24"/>
          <w:szCs w:val="24"/>
        </w:rPr>
        <w:t xml:space="preserve">to </w:t>
      </w:r>
      <w:r w:rsidR="005320D0" w:rsidRPr="00221A57">
        <w:rPr>
          <w:sz w:val="24"/>
          <w:szCs w:val="24"/>
        </w:rPr>
        <w:t>mandate that</w:t>
      </w:r>
      <w:r w:rsidR="00F86198" w:rsidRPr="00221A57">
        <w:rPr>
          <w:sz w:val="24"/>
          <w:szCs w:val="24"/>
        </w:rPr>
        <w:t xml:space="preserve"> individuals participating in</w:t>
      </w:r>
      <w:r w:rsidR="00F73BF3" w:rsidRPr="00221A57">
        <w:rPr>
          <w:sz w:val="24"/>
          <w:szCs w:val="24"/>
        </w:rPr>
        <w:t xml:space="preserve"> </w:t>
      </w:r>
      <w:proofErr w:type="spellStart"/>
      <w:r w:rsidR="00F73BF3" w:rsidRPr="00221A57">
        <w:rPr>
          <w:sz w:val="24"/>
          <w:szCs w:val="24"/>
        </w:rPr>
        <w:t>RSAT</w:t>
      </w:r>
      <w:proofErr w:type="spellEnd"/>
      <w:r w:rsidR="00F73BF3" w:rsidRPr="00221A57">
        <w:rPr>
          <w:sz w:val="24"/>
          <w:szCs w:val="24"/>
        </w:rPr>
        <w:t xml:space="preserve">-funded </w:t>
      </w:r>
      <w:r w:rsidR="00F86198" w:rsidRPr="00221A57">
        <w:rPr>
          <w:sz w:val="24"/>
          <w:szCs w:val="24"/>
        </w:rPr>
        <w:t>residential treatment programs receive aftercare services</w:t>
      </w:r>
      <w:r w:rsidR="005320D0" w:rsidRPr="00221A57">
        <w:rPr>
          <w:sz w:val="24"/>
          <w:szCs w:val="24"/>
        </w:rPr>
        <w:t xml:space="preserve">, although the amount of </w:t>
      </w:r>
      <w:proofErr w:type="spellStart"/>
      <w:r w:rsidR="005320D0" w:rsidRPr="00221A57">
        <w:rPr>
          <w:sz w:val="24"/>
          <w:szCs w:val="24"/>
        </w:rPr>
        <w:t>RSAT</w:t>
      </w:r>
      <w:proofErr w:type="spellEnd"/>
      <w:r w:rsidR="005320D0" w:rsidRPr="00221A57">
        <w:rPr>
          <w:sz w:val="24"/>
          <w:szCs w:val="24"/>
        </w:rPr>
        <w:t xml:space="preserve"> funds that could be used for aftercare was capped at 10%</w:t>
      </w:r>
      <w:r w:rsidR="00F73BF3" w:rsidRPr="00221A57">
        <w:rPr>
          <w:sz w:val="24"/>
          <w:szCs w:val="24"/>
        </w:rPr>
        <w:t xml:space="preserve">. </w:t>
      </w:r>
      <w:r w:rsidR="005320D0" w:rsidRPr="00221A57">
        <w:rPr>
          <w:sz w:val="24"/>
          <w:szCs w:val="24"/>
        </w:rPr>
        <w:t xml:space="preserve">In 2013, this restriction on the use of </w:t>
      </w:r>
      <w:proofErr w:type="spellStart"/>
      <w:r w:rsidR="005320D0" w:rsidRPr="00221A57">
        <w:rPr>
          <w:sz w:val="24"/>
          <w:szCs w:val="24"/>
        </w:rPr>
        <w:t>RSAT</w:t>
      </w:r>
      <w:proofErr w:type="spellEnd"/>
      <w:r w:rsidR="005320D0" w:rsidRPr="00221A57">
        <w:rPr>
          <w:sz w:val="24"/>
          <w:szCs w:val="24"/>
        </w:rPr>
        <w:t xml:space="preserve"> funds for post-release services was lifted. </w:t>
      </w:r>
      <w:r w:rsidR="00AB1B64" w:rsidRPr="00221A57">
        <w:rPr>
          <w:sz w:val="24"/>
          <w:szCs w:val="24"/>
        </w:rPr>
        <w:t xml:space="preserve">However, at the same time the cap was removed, federal </w:t>
      </w:r>
      <w:proofErr w:type="spellStart"/>
      <w:r w:rsidR="00AB1B64" w:rsidRPr="00221A57">
        <w:rPr>
          <w:sz w:val="24"/>
          <w:szCs w:val="24"/>
        </w:rPr>
        <w:t>RSAT</w:t>
      </w:r>
      <w:proofErr w:type="spellEnd"/>
      <w:r w:rsidR="00AB1B64" w:rsidRPr="00221A57">
        <w:rPr>
          <w:sz w:val="24"/>
          <w:szCs w:val="24"/>
        </w:rPr>
        <w:t xml:space="preserve"> funding was reduced leaving no additional monies for these purposes.</w:t>
      </w:r>
    </w:p>
    <w:p w:rsidR="00AB1B64" w:rsidRPr="00221A57" w:rsidRDefault="00AB1B64" w:rsidP="00F86198">
      <w:pPr>
        <w:rPr>
          <w:b/>
          <w:sz w:val="24"/>
          <w:szCs w:val="24"/>
        </w:rPr>
      </w:pPr>
      <w:proofErr w:type="spellStart"/>
      <w:r w:rsidRPr="00221A57">
        <w:rPr>
          <w:b/>
          <w:sz w:val="24"/>
          <w:szCs w:val="24"/>
        </w:rPr>
        <w:t>RSAT</w:t>
      </w:r>
      <w:proofErr w:type="spellEnd"/>
      <w:r w:rsidRPr="00221A57">
        <w:rPr>
          <w:b/>
          <w:sz w:val="24"/>
          <w:szCs w:val="24"/>
        </w:rPr>
        <w:t xml:space="preserve"> Aftercare Study Ordered</w:t>
      </w:r>
    </w:p>
    <w:p w:rsidR="00374E54" w:rsidRPr="00221A57" w:rsidRDefault="00900A8B" w:rsidP="00900A8B">
      <w:pPr>
        <w:rPr>
          <w:sz w:val="24"/>
          <w:szCs w:val="24"/>
        </w:rPr>
      </w:pPr>
      <w:r w:rsidRPr="00221A57">
        <w:rPr>
          <w:rFonts w:cs="Arial"/>
          <w:color w:val="000000"/>
          <w:sz w:val="24"/>
          <w:szCs w:val="24"/>
        </w:rPr>
        <w:t xml:space="preserve">The </w:t>
      </w:r>
      <w:proofErr w:type="spellStart"/>
      <w:r w:rsidRPr="00221A57">
        <w:rPr>
          <w:rFonts w:cs="Arial"/>
          <w:color w:val="000000"/>
          <w:sz w:val="24"/>
          <w:szCs w:val="24"/>
        </w:rPr>
        <w:t>SCA</w:t>
      </w:r>
      <w:proofErr w:type="spellEnd"/>
      <w:r w:rsidRPr="00221A57">
        <w:rPr>
          <w:rFonts w:cs="Arial"/>
          <w:color w:val="000000"/>
          <w:sz w:val="24"/>
          <w:szCs w:val="24"/>
        </w:rPr>
        <w:t xml:space="preserve"> of 2007 also required the National Institute of Justice (</w:t>
      </w:r>
      <w:proofErr w:type="spellStart"/>
      <w:r w:rsidRPr="00221A57">
        <w:rPr>
          <w:rFonts w:cs="Arial"/>
          <w:color w:val="000000"/>
          <w:sz w:val="24"/>
          <w:szCs w:val="24"/>
        </w:rPr>
        <w:t>NIJ</w:t>
      </w:r>
      <w:proofErr w:type="spellEnd"/>
      <w:r w:rsidRPr="00221A57">
        <w:rPr>
          <w:rFonts w:cs="Arial"/>
          <w:color w:val="000000"/>
          <w:sz w:val="24"/>
          <w:szCs w:val="24"/>
        </w:rPr>
        <w:t xml:space="preserve">), in consultation with the National Institute on Drug Abuse (NIDA), to conduct a study on the use and effectiveness of </w:t>
      </w:r>
      <w:proofErr w:type="spellStart"/>
      <w:r w:rsidRPr="00221A57">
        <w:rPr>
          <w:rFonts w:cs="Arial"/>
          <w:color w:val="000000"/>
          <w:sz w:val="24"/>
          <w:szCs w:val="24"/>
        </w:rPr>
        <w:t>RSAT</w:t>
      </w:r>
      <w:proofErr w:type="spellEnd"/>
      <w:r w:rsidRPr="00221A57">
        <w:rPr>
          <w:rFonts w:cs="Arial"/>
          <w:color w:val="000000"/>
          <w:sz w:val="24"/>
          <w:szCs w:val="24"/>
        </w:rPr>
        <w:t xml:space="preserve"> funds used for aftercare services under the amended legislation. </w:t>
      </w:r>
      <w:proofErr w:type="spellStart"/>
      <w:r w:rsidRPr="00221A57">
        <w:rPr>
          <w:rFonts w:cs="Arial"/>
          <w:color w:val="000000"/>
          <w:sz w:val="24"/>
          <w:szCs w:val="24"/>
        </w:rPr>
        <w:t>NIJ</w:t>
      </w:r>
      <w:proofErr w:type="spellEnd"/>
      <w:r w:rsidRPr="00221A57">
        <w:rPr>
          <w:rFonts w:cs="Arial"/>
          <w:color w:val="000000"/>
          <w:sz w:val="24"/>
          <w:szCs w:val="24"/>
        </w:rPr>
        <w:t xml:space="preserve"> awarded a grant to </w:t>
      </w:r>
      <w:proofErr w:type="spellStart"/>
      <w:r w:rsidR="00AB1B64" w:rsidRPr="00221A57">
        <w:rPr>
          <w:rFonts w:cs="Arial"/>
          <w:color w:val="000000"/>
          <w:sz w:val="24"/>
          <w:szCs w:val="24"/>
        </w:rPr>
        <w:t>AHP</w:t>
      </w:r>
      <w:proofErr w:type="spellEnd"/>
      <w:r w:rsidR="00145AE5" w:rsidRPr="00221A57">
        <w:rPr>
          <w:rFonts w:cs="Arial"/>
          <w:color w:val="000000"/>
          <w:sz w:val="24"/>
          <w:szCs w:val="24"/>
        </w:rPr>
        <w:t xml:space="preserve">, </w:t>
      </w:r>
      <w:r w:rsidR="008316BE" w:rsidRPr="00221A57">
        <w:rPr>
          <w:rFonts w:cs="Arial"/>
          <w:color w:val="000000"/>
          <w:sz w:val="24"/>
          <w:szCs w:val="24"/>
        </w:rPr>
        <w:t xml:space="preserve">which </w:t>
      </w:r>
      <w:r w:rsidRPr="00221A57">
        <w:rPr>
          <w:rFonts w:cs="Arial"/>
          <w:color w:val="000000"/>
          <w:sz w:val="24"/>
          <w:szCs w:val="24"/>
        </w:rPr>
        <w:t xml:space="preserve">designed a research study to gather </w:t>
      </w:r>
      <w:r w:rsidRPr="00221A57">
        <w:rPr>
          <w:sz w:val="24"/>
          <w:szCs w:val="24"/>
        </w:rPr>
        <w:t xml:space="preserve">in-depth information on treatment and aftercare programs funded through </w:t>
      </w:r>
      <w:proofErr w:type="spellStart"/>
      <w:r w:rsidRPr="00221A57">
        <w:rPr>
          <w:sz w:val="24"/>
          <w:szCs w:val="24"/>
        </w:rPr>
        <w:t>RSAT</w:t>
      </w:r>
      <w:proofErr w:type="spellEnd"/>
      <w:r w:rsidR="00145AE5" w:rsidRPr="00221A57">
        <w:rPr>
          <w:sz w:val="24"/>
          <w:szCs w:val="24"/>
        </w:rPr>
        <w:t>.</w:t>
      </w:r>
      <w:r w:rsidR="008316BE" w:rsidRPr="00221A57">
        <w:rPr>
          <w:sz w:val="24"/>
          <w:szCs w:val="24"/>
        </w:rPr>
        <w:t xml:space="preserve"> The April 2</w:t>
      </w:r>
      <w:r w:rsidR="00F7366E" w:rsidRPr="00221A57">
        <w:rPr>
          <w:sz w:val="24"/>
          <w:szCs w:val="24"/>
        </w:rPr>
        <w:t>0</w:t>
      </w:r>
      <w:r w:rsidR="008316BE" w:rsidRPr="00221A57">
        <w:rPr>
          <w:sz w:val="24"/>
          <w:szCs w:val="24"/>
        </w:rPr>
        <w:t xml:space="preserve">17 report, </w:t>
      </w:r>
      <w:r w:rsidR="008316BE" w:rsidRPr="00221A57">
        <w:rPr>
          <w:b/>
          <w:sz w:val="24"/>
          <w:szCs w:val="24"/>
        </w:rPr>
        <w:t xml:space="preserve">The Characteristics and Components of </w:t>
      </w:r>
      <w:proofErr w:type="spellStart"/>
      <w:r w:rsidR="008316BE" w:rsidRPr="00221A57">
        <w:rPr>
          <w:b/>
          <w:sz w:val="24"/>
          <w:szCs w:val="24"/>
        </w:rPr>
        <w:t>RSAT</w:t>
      </w:r>
      <w:proofErr w:type="spellEnd"/>
      <w:r w:rsidR="008316BE" w:rsidRPr="00221A57">
        <w:rPr>
          <w:b/>
          <w:sz w:val="24"/>
          <w:szCs w:val="24"/>
        </w:rPr>
        <w:t xml:space="preserve"> Funded Treatment and Aftercare Services </w:t>
      </w:r>
      <w:r w:rsidR="008316BE" w:rsidRPr="00DC7B0B">
        <w:rPr>
          <w:sz w:val="24"/>
          <w:szCs w:val="24"/>
        </w:rPr>
        <w:t>[</w:t>
      </w:r>
      <w:hyperlink r:id="rId7" w:history="1">
        <w:r w:rsidR="00DC7B0B" w:rsidRPr="00DC7B0B">
          <w:rPr>
            <w:rStyle w:val="Hyperlink"/>
            <w:sz w:val="24"/>
            <w:szCs w:val="24"/>
          </w:rPr>
          <w:t>https://www.ncjrs.gov/pdffiles1/nij/grants/250715.pdf</w:t>
        </w:r>
      </w:hyperlink>
      <w:r w:rsidR="008316BE" w:rsidRPr="00DC7B0B">
        <w:rPr>
          <w:sz w:val="24"/>
          <w:szCs w:val="24"/>
        </w:rPr>
        <w:t>]</w:t>
      </w:r>
      <w:r w:rsidR="00374E54" w:rsidRPr="00DC7B0B">
        <w:rPr>
          <w:sz w:val="24"/>
          <w:szCs w:val="24"/>
        </w:rPr>
        <w:t>,</w:t>
      </w:r>
      <w:r w:rsidR="00374E54" w:rsidRPr="00221A57">
        <w:rPr>
          <w:sz w:val="24"/>
          <w:szCs w:val="24"/>
        </w:rPr>
        <w:t xml:space="preserve"> presents the findings of this study.</w:t>
      </w:r>
    </w:p>
    <w:p w:rsidR="00ED4D24" w:rsidRPr="00221A57" w:rsidRDefault="00934F0C" w:rsidP="00900A8B">
      <w:pPr>
        <w:rPr>
          <w:sz w:val="24"/>
          <w:szCs w:val="24"/>
        </w:rPr>
      </w:pPr>
      <w:bookmarkStart w:id="0" w:name="_GoBack"/>
      <w:bookmarkEnd w:id="0"/>
      <w:r w:rsidRPr="00221A57">
        <w:rPr>
          <w:sz w:val="24"/>
          <w:szCs w:val="24"/>
        </w:rPr>
        <w:t>The primary aims of the evaluation were</w:t>
      </w:r>
      <w:r w:rsidR="0086715B" w:rsidRPr="00221A57">
        <w:rPr>
          <w:sz w:val="24"/>
          <w:szCs w:val="24"/>
        </w:rPr>
        <w:t xml:space="preserve"> to</w:t>
      </w:r>
      <w:r w:rsidRPr="00221A57">
        <w:rPr>
          <w:sz w:val="24"/>
          <w:szCs w:val="24"/>
        </w:rPr>
        <w:t xml:space="preserve">: </w:t>
      </w:r>
    </w:p>
    <w:p w:rsidR="0086715B" w:rsidRPr="00221A57" w:rsidRDefault="0086715B" w:rsidP="0086715B">
      <w:pPr>
        <w:pStyle w:val="ListParagraph"/>
        <w:numPr>
          <w:ilvl w:val="0"/>
          <w:numId w:val="2"/>
        </w:numPr>
        <w:rPr>
          <w:sz w:val="24"/>
          <w:szCs w:val="24"/>
        </w:rPr>
      </w:pPr>
      <w:r w:rsidRPr="00221A57">
        <w:rPr>
          <w:sz w:val="24"/>
          <w:szCs w:val="24"/>
        </w:rPr>
        <w:lastRenderedPageBreak/>
        <w:t xml:space="preserve">Understand how states use </w:t>
      </w:r>
      <w:proofErr w:type="spellStart"/>
      <w:r w:rsidRPr="00221A57">
        <w:rPr>
          <w:sz w:val="24"/>
          <w:szCs w:val="24"/>
        </w:rPr>
        <w:t>RSAT</w:t>
      </w:r>
      <w:proofErr w:type="spellEnd"/>
      <w:r w:rsidRPr="00221A57">
        <w:rPr>
          <w:sz w:val="24"/>
          <w:szCs w:val="24"/>
        </w:rPr>
        <w:t xml:space="preserve"> funds for treatment and aftercare services</w:t>
      </w:r>
    </w:p>
    <w:p w:rsidR="0086715B" w:rsidRPr="00221A57" w:rsidRDefault="0086715B" w:rsidP="0086715B">
      <w:pPr>
        <w:pStyle w:val="ListParagraph"/>
        <w:numPr>
          <w:ilvl w:val="0"/>
          <w:numId w:val="2"/>
        </w:numPr>
        <w:rPr>
          <w:sz w:val="24"/>
          <w:szCs w:val="24"/>
        </w:rPr>
      </w:pPr>
      <w:r w:rsidRPr="00221A57">
        <w:rPr>
          <w:sz w:val="24"/>
          <w:szCs w:val="24"/>
        </w:rPr>
        <w:t xml:space="preserve">Describe the specific treatment and other services supported by </w:t>
      </w:r>
      <w:proofErr w:type="spellStart"/>
      <w:r w:rsidRPr="00221A57">
        <w:rPr>
          <w:sz w:val="24"/>
          <w:szCs w:val="24"/>
        </w:rPr>
        <w:t>RSAT</w:t>
      </w:r>
      <w:proofErr w:type="spellEnd"/>
      <w:r w:rsidRPr="00221A57">
        <w:rPr>
          <w:sz w:val="24"/>
          <w:szCs w:val="24"/>
        </w:rPr>
        <w:t xml:space="preserve"> grants</w:t>
      </w:r>
    </w:p>
    <w:p w:rsidR="0086715B" w:rsidRPr="00221A57" w:rsidRDefault="0086715B" w:rsidP="0086715B">
      <w:pPr>
        <w:pStyle w:val="ListParagraph"/>
        <w:numPr>
          <w:ilvl w:val="0"/>
          <w:numId w:val="2"/>
        </w:numPr>
        <w:rPr>
          <w:sz w:val="24"/>
          <w:szCs w:val="24"/>
        </w:rPr>
      </w:pPr>
      <w:r w:rsidRPr="00221A57">
        <w:rPr>
          <w:sz w:val="24"/>
          <w:szCs w:val="24"/>
        </w:rPr>
        <w:t xml:space="preserve">Describe aftercare services funded by </w:t>
      </w:r>
      <w:proofErr w:type="spellStart"/>
      <w:r w:rsidRPr="00221A57">
        <w:rPr>
          <w:sz w:val="24"/>
          <w:szCs w:val="24"/>
        </w:rPr>
        <w:t>RSAT</w:t>
      </w:r>
      <w:proofErr w:type="spellEnd"/>
      <w:r w:rsidRPr="00221A57">
        <w:rPr>
          <w:sz w:val="24"/>
          <w:szCs w:val="24"/>
        </w:rPr>
        <w:t xml:space="preserve"> grants and other sources, </w:t>
      </w:r>
      <w:r w:rsidR="00145AE5" w:rsidRPr="00221A57">
        <w:rPr>
          <w:sz w:val="24"/>
          <w:szCs w:val="24"/>
        </w:rPr>
        <w:t xml:space="preserve">and factors that </w:t>
      </w:r>
      <w:r w:rsidRPr="00221A57">
        <w:rPr>
          <w:sz w:val="24"/>
          <w:szCs w:val="24"/>
        </w:rPr>
        <w:t>facilitat</w:t>
      </w:r>
      <w:r w:rsidR="00145AE5" w:rsidRPr="00221A57">
        <w:rPr>
          <w:sz w:val="24"/>
          <w:szCs w:val="24"/>
        </w:rPr>
        <w:t>ed</w:t>
      </w:r>
      <w:r w:rsidR="005774FB" w:rsidRPr="00221A57">
        <w:rPr>
          <w:sz w:val="24"/>
          <w:szCs w:val="24"/>
        </w:rPr>
        <w:t xml:space="preserve"> or posed </w:t>
      </w:r>
      <w:r w:rsidRPr="00221A57">
        <w:rPr>
          <w:sz w:val="24"/>
          <w:szCs w:val="24"/>
        </w:rPr>
        <w:t xml:space="preserve">challenges to implementing aftercare. </w:t>
      </w:r>
    </w:p>
    <w:p w:rsidR="00403CDF" w:rsidRPr="00221A57" w:rsidRDefault="006219D4" w:rsidP="00403CDF">
      <w:pPr>
        <w:rPr>
          <w:sz w:val="24"/>
          <w:szCs w:val="24"/>
        </w:rPr>
      </w:pPr>
      <w:r w:rsidRPr="00221A57">
        <w:rPr>
          <w:sz w:val="24"/>
          <w:szCs w:val="24"/>
        </w:rPr>
        <w:t xml:space="preserve">To </w:t>
      </w:r>
      <w:r w:rsidR="0086715B" w:rsidRPr="00221A57">
        <w:rPr>
          <w:sz w:val="24"/>
          <w:szCs w:val="24"/>
        </w:rPr>
        <w:t xml:space="preserve">address these </w:t>
      </w:r>
      <w:r w:rsidR="00403CDF" w:rsidRPr="00221A57">
        <w:rPr>
          <w:sz w:val="24"/>
          <w:szCs w:val="24"/>
        </w:rPr>
        <w:t>research o</w:t>
      </w:r>
      <w:r w:rsidR="0086715B" w:rsidRPr="00221A57">
        <w:rPr>
          <w:sz w:val="24"/>
          <w:szCs w:val="24"/>
        </w:rPr>
        <w:t xml:space="preserve">bjectives, </w:t>
      </w:r>
      <w:r w:rsidRPr="00221A57">
        <w:rPr>
          <w:sz w:val="24"/>
          <w:szCs w:val="24"/>
        </w:rPr>
        <w:t>the</w:t>
      </w:r>
      <w:r w:rsidR="00403CDF" w:rsidRPr="00221A57">
        <w:rPr>
          <w:sz w:val="24"/>
          <w:szCs w:val="24"/>
        </w:rPr>
        <w:t xml:space="preserve"> study </w:t>
      </w:r>
      <w:r w:rsidR="008A10B0" w:rsidRPr="00221A57">
        <w:rPr>
          <w:sz w:val="24"/>
          <w:szCs w:val="24"/>
        </w:rPr>
        <w:t xml:space="preserve">used </w:t>
      </w:r>
      <w:r w:rsidR="00403CDF" w:rsidRPr="00221A57">
        <w:rPr>
          <w:sz w:val="24"/>
          <w:szCs w:val="24"/>
        </w:rPr>
        <w:t xml:space="preserve">two data collection activities: the </w:t>
      </w:r>
      <w:proofErr w:type="spellStart"/>
      <w:r w:rsidR="00403CDF" w:rsidRPr="00221A57">
        <w:rPr>
          <w:sz w:val="24"/>
          <w:szCs w:val="24"/>
        </w:rPr>
        <w:t>RSAT</w:t>
      </w:r>
      <w:proofErr w:type="spellEnd"/>
      <w:r w:rsidR="00403CDF" w:rsidRPr="00221A57">
        <w:rPr>
          <w:sz w:val="24"/>
          <w:szCs w:val="24"/>
        </w:rPr>
        <w:t xml:space="preserve"> State Coordinator Program Inventory and the </w:t>
      </w:r>
      <w:proofErr w:type="spellStart"/>
      <w:r w:rsidR="00403CDF" w:rsidRPr="00221A57">
        <w:rPr>
          <w:sz w:val="24"/>
          <w:szCs w:val="24"/>
        </w:rPr>
        <w:t>RSAT</w:t>
      </w:r>
      <w:proofErr w:type="spellEnd"/>
      <w:r w:rsidR="00403CDF" w:rsidRPr="00221A57">
        <w:rPr>
          <w:sz w:val="24"/>
          <w:szCs w:val="24"/>
        </w:rPr>
        <w:t xml:space="preserve"> </w:t>
      </w:r>
      <w:proofErr w:type="spellStart"/>
      <w:r w:rsidR="00403CDF" w:rsidRPr="00221A57">
        <w:rPr>
          <w:sz w:val="24"/>
          <w:szCs w:val="24"/>
        </w:rPr>
        <w:t>Subgrantee</w:t>
      </w:r>
      <w:proofErr w:type="spellEnd"/>
      <w:r w:rsidR="00403CDF" w:rsidRPr="00221A57">
        <w:rPr>
          <w:sz w:val="24"/>
          <w:szCs w:val="24"/>
        </w:rPr>
        <w:t xml:space="preserve"> Program Inventory. The State Coordinator Inventory </w:t>
      </w:r>
      <w:r w:rsidR="00367F86" w:rsidRPr="00221A57">
        <w:rPr>
          <w:sz w:val="24"/>
          <w:szCs w:val="24"/>
        </w:rPr>
        <w:t>was</w:t>
      </w:r>
      <w:r w:rsidR="00403CDF" w:rsidRPr="00221A57">
        <w:rPr>
          <w:sz w:val="24"/>
          <w:szCs w:val="24"/>
        </w:rPr>
        <w:t xml:space="preserve"> a web-based survey administered to </w:t>
      </w:r>
      <w:proofErr w:type="spellStart"/>
      <w:r w:rsidR="00403CDF" w:rsidRPr="00221A57">
        <w:rPr>
          <w:sz w:val="24"/>
          <w:szCs w:val="24"/>
        </w:rPr>
        <w:t>BJA</w:t>
      </w:r>
      <w:proofErr w:type="spellEnd"/>
      <w:r w:rsidR="00403CDF" w:rsidRPr="00221A57">
        <w:rPr>
          <w:sz w:val="24"/>
          <w:szCs w:val="24"/>
        </w:rPr>
        <w:t xml:space="preserve"> State Points of Contact (</w:t>
      </w:r>
      <w:proofErr w:type="spellStart"/>
      <w:r w:rsidR="00403CDF" w:rsidRPr="00221A57">
        <w:rPr>
          <w:sz w:val="24"/>
          <w:szCs w:val="24"/>
        </w:rPr>
        <w:t>PoCs</w:t>
      </w:r>
      <w:proofErr w:type="spellEnd"/>
      <w:r w:rsidR="00403CDF" w:rsidRPr="00221A57">
        <w:rPr>
          <w:sz w:val="24"/>
          <w:szCs w:val="24"/>
        </w:rPr>
        <w:t xml:space="preserve">). </w:t>
      </w:r>
      <w:r w:rsidR="00367F86" w:rsidRPr="00221A57">
        <w:rPr>
          <w:sz w:val="24"/>
          <w:szCs w:val="24"/>
        </w:rPr>
        <w:t xml:space="preserve">It </w:t>
      </w:r>
      <w:r w:rsidR="00403CDF" w:rsidRPr="00221A57">
        <w:rPr>
          <w:sz w:val="24"/>
          <w:szCs w:val="24"/>
        </w:rPr>
        <w:t xml:space="preserve">focused on the process for distributing state funds within each state/territory, the use of additional federal or state funding sources to support </w:t>
      </w:r>
      <w:proofErr w:type="spellStart"/>
      <w:r w:rsidR="00403CDF" w:rsidRPr="00221A57">
        <w:rPr>
          <w:sz w:val="24"/>
          <w:szCs w:val="24"/>
        </w:rPr>
        <w:t>RSAT</w:t>
      </w:r>
      <w:proofErr w:type="spellEnd"/>
      <w:r w:rsidR="00403CDF" w:rsidRPr="00221A57">
        <w:rPr>
          <w:sz w:val="24"/>
          <w:szCs w:val="24"/>
        </w:rPr>
        <w:t xml:space="preserve"> programs, dedicated funding to aftercare services, and the overall role and responsibility of the state </w:t>
      </w:r>
      <w:proofErr w:type="spellStart"/>
      <w:r w:rsidR="00403CDF" w:rsidRPr="00221A57">
        <w:rPr>
          <w:sz w:val="24"/>
          <w:szCs w:val="24"/>
        </w:rPr>
        <w:t>PoC</w:t>
      </w:r>
      <w:proofErr w:type="spellEnd"/>
      <w:r w:rsidR="00403CDF" w:rsidRPr="00221A57">
        <w:rPr>
          <w:sz w:val="24"/>
          <w:szCs w:val="24"/>
        </w:rPr>
        <w:t xml:space="preserve"> in administering </w:t>
      </w:r>
      <w:proofErr w:type="spellStart"/>
      <w:r w:rsidR="00403CDF" w:rsidRPr="00221A57">
        <w:rPr>
          <w:sz w:val="24"/>
          <w:szCs w:val="24"/>
        </w:rPr>
        <w:t>RSAT</w:t>
      </w:r>
      <w:proofErr w:type="spellEnd"/>
      <w:r w:rsidR="00403CDF" w:rsidRPr="00221A57">
        <w:rPr>
          <w:sz w:val="24"/>
          <w:szCs w:val="24"/>
        </w:rPr>
        <w:t xml:space="preserve"> program funds. Among the 56 states and territories that receive </w:t>
      </w:r>
      <w:proofErr w:type="spellStart"/>
      <w:r w:rsidR="00403CDF" w:rsidRPr="00221A57">
        <w:rPr>
          <w:sz w:val="24"/>
          <w:szCs w:val="24"/>
        </w:rPr>
        <w:t>RSAT</w:t>
      </w:r>
      <w:proofErr w:type="spellEnd"/>
      <w:r w:rsidR="00403CDF" w:rsidRPr="00221A57">
        <w:rPr>
          <w:sz w:val="24"/>
          <w:szCs w:val="24"/>
        </w:rPr>
        <w:t xml:space="preserve"> funding, 47 </w:t>
      </w:r>
      <w:proofErr w:type="spellStart"/>
      <w:r w:rsidR="00403CDF" w:rsidRPr="00221A57">
        <w:rPr>
          <w:sz w:val="24"/>
          <w:szCs w:val="24"/>
        </w:rPr>
        <w:t>BJA</w:t>
      </w:r>
      <w:proofErr w:type="spellEnd"/>
      <w:r w:rsidR="00403CDF" w:rsidRPr="00221A57">
        <w:rPr>
          <w:sz w:val="24"/>
          <w:szCs w:val="24"/>
        </w:rPr>
        <w:t xml:space="preserve"> state </w:t>
      </w:r>
      <w:proofErr w:type="spellStart"/>
      <w:r w:rsidR="00403CDF" w:rsidRPr="00221A57">
        <w:rPr>
          <w:sz w:val="24"/>
          <w:szCs w:val="24"/>
        </w:rPr>
        <w:t>PoCs</w:t>
      </w:r>
      <w:proofErr w:type="spellEnd"/>
      <w:r w:rsidR="00403CDF" w:rsidRPr="00221A57">
        <w:rPr>
          <w:sz w:val="24"/>
          <w:szCs w:val="24"/>
        </w:rPr>
        <w:t xml:space="preserve"> completed the survey (84% response rate).</w:t>
      </w:r>
    </w:p>
    <w:p w:rsidR="008A10B0" w:rsidRPr="00221A57" w:rsidRDefault="008A10B0" w:rsidP="008A10B0">
      <w:pPr>
        <w:rPr>
          <w:sz w:val="24"/>
          <w:szCs w:val="24"/>
        </w:rPr>
      </w:pPr>
      <w:r w:rsidRPr="00221A57">
        <w:rPr>
          <w:sz w:val="24"/>
          <w:szCs w:val="24"/>
        </w:rPr>
        <w:t xml:space="preserve">The </w:t>
      </w:r>
      <w:proofErr w:type="spellStart"/>
      <w:r w:rsidRPr="00221A57">
        <w:rPr>
          <w:sz w:val="24"/>
          <w:szCs w:val="24"/>
        </w:rPr>
        <w:t>RSA</w:t>
      </w:r>
      <w:r w:rsidR="00367F86" w:rsidRPr="00221A57">
        <w:rPr>
          <w:sz w:val="24"/>
          <w:szCs w:val="24"/>
        </w:rPr>
        <w:t>T</w:t>
      </w:r>
      <w:proofErr w:type="spellEnd"/>
      <w:r w:rsidR="00367F86" w:rsidRPr="00221A57">
        <w:rPr>
          <w:sz w:val="24"/>
          <w:szCs w:val="24"/>
        </w:rPr>
        <w:t xml:space="preserve"> </w:t>
      </w:r>
      <w:proofErr w:type="spellStart"/>
      <w:r w:rsidR="00367F86" w:rsidRPr="00221A57">
        <w:rPr>
          <w:sz w:val="24"/>
          <w:szCs w:val="24"/>
        </w:rPr>
        <w:t>Subgrantee</w:t>
      </w:r>
      <w:proofErr w:type="spellEnd"/>
      <w:r w:rsidR="00367F86" w:rsidRPr="00221A57">
        <w:rPr>
          <w:sz w:val="24"/>
          <w:szCs w:val="24"/>
        </w:rPr>
        <w:t xml:space="preserve"> Program Inventory was </w:t>
      </w:r>
      <w:r w:rsidR="00A52AC8" w:rsidRPr="00221A57">
        <w:rPr>
          <w:sz w:val="24"/>
          <w:szCs w:val="24"/>
        </w:rPr>
        <w:t>a</w:t>
      </w:r>
      <w:r w:rsidRPr="00221A57">
        <w:rPr>
          <w:sz w:val="24"/>
          <w:szCs w:val="24"/>
        </w:rPr>
        <w:t xml:space="preserve"> semi-structured interview administered via telephone to active </w:t>
      </w:r>
      <w:proofErr w:type="spellStart"/>
      <w:r w:rsidRPr="00221A57">
        <w:rPr>
          <w:sz w:val="24"/>
          <w:szCs w:val="24"/>
        </w:rPr>
        <w:t>RSAT</w:t>
      </w:r>
      <w:proofErr w:type="spellEnd"/>
      <w:r w:rsidRPr="00221A57">
        <w:rPr>
          <w:sz w:val="24"/>
          <w:szCs w:val="24"/>
        </w:rPr>
        <w:t xml:space="preserve">-funded programs that served 10 or more individuals </w:t>
      </w:r>
      <w:r w:rsidR="00367F86" w:rsidRPr="00221A57">
        <w:rPr>
          <w:sz w:val="24"/>
          <w:szCs w:val="24"/>
        </w:rPr>
        <w:t>in</w:t>
      </w:r>
      <w:r w:rsidRPr="00221A57">
        <w:rPr>
          <w:sz w:val="24"/>
          <w:szCs w:val="24"/>
        </w:rPr>
        <w:t xml:space="preserve"> a specific quarter. The interview </w:t>
      </w:r>
      <w:r w:rsidR="00145AE5" w:rsidRPr="00221A57">
        <w:rPr>
          <w:sz w:val="24"/>
          <w:szCs w:val="24"/>
        </w:rPr>
        <w:t>asked a</w:t>
      </w:r>
      <w:r w:rsidRPr="00221A57">
        <w:rPr>
          <w:sz w:val="24"/>
          <w:szCs w:val="24"/>
        </w:rPr>
        <w:t xml:space="preserve">bout services provided in </w:t>
      </w:r>
      <w:proofErr w:type="spellStart"/>
      <w:r w:rsidRPr="00221A57">
        <w:rPr>
          <w:sz w:val="24"/>
          <w:szCs w:val="24"/>
        </w:rPr>
        <w:t>RSAT</w:t>
      </w:r>
      <w:proofErr w:type="spellEnd"/>
      <w:r w:rsidRPr="00221A57">
        <w:rPr>
          <w:sz w:val="24"/>
          <w:szCs w:val="24"/>
        </w:rPr>
        <w:t xml:space="preserve">-funded correctional programs and in aftercare programs. The </w:t>
      </w:r>
      <w:proofErr w:type="spellStart"/>
      <w:r w:rsidRPr="00221A57">
        <w:rPr>
          <w:sz w:val="24"/>
          <w:szCs w:val="24"/>
        </w:rPr>
        <w:t>Subgrantee</w:t>
      </w:r>
      <w:proofErr w:type="spellEnd"/>
      <w:r w:rsidRPr="00221A57">
        <w:rPr>
          <w:sz w:val="24"/>
          <w:szCs w:val="24"/>
        </w:rPr>
        <w:t xml:space="preserve"> Inventory include</w:t>
      </w:r>
      <w:r w:rsidR="00367F86" w:rsidRPr="00221A57">
        <w:rPr>
          <w:sz w:val="24"/>
          <w:szCs w:val="24"/>
        </w:rPr>
        <w:t>d</w:t>
      </w:r>
      <w:r w:rsidR="00AB1B64" w:rsidRPr="00221A57">
        <w:rPr>
          <w:sz w:val="24"/>
          <w:szCs w:val="24"/>
        </w:rPr>
        <w:t xml:space="preserve"> questions on funding,</w:t>
      </w:r>
      <w:r w:rsidRPr="00221A57">
        <w:rPr>
          <w:sz w:val="24"/>
          <w:szCs w:val="24"/>
        </w:rPr>
        <w:t xml:space="preserve"> staffing and </w:t>
      </w:r>
      <w:r w:rsidR="00AB1B64" w:rsidRPr="00221A57">
        <w:rPr>
          <w:sz w:val="24"/>
          <w:szCs w:val="24"/>
        </w:rPr>
        <w:t>enrollment criteria,</w:t>
      </w:r>
      <w:r w:rsidRPr="00221A57">
        <w:rPr>
          <w:sz w:val="24"/>
          <w:szCs w:val="24"/>
        </w:rPr>
        <w:t xml:space="preserve"> scre</w:t>
      </w:r>
      <w:r w:rsidR="00AB1B64" w:rsidRPr="00221A57">
        <w:rPr>
          <w:sz w:val="24"/>
          <w:szCs w:val="24"/>
        </w:rPr>
        <w:t>ening and assessment procedures,</w:t>
      </w:r>
      <w:r w:rsidRPr="00221A57">
        <w:rPr>
          <w:sz w:val="24"/>
          <w:szCs w:val="24"/>
        </w:rPr>
        <w:t xml:space="preserve"> program </w:t>
      </w:r>
      <w:r w:rsidR="00AB1B64" w:rsidRPr="00221A57">
        <w:rPr>
          <w:sz w:val="24"/>
          <w:szCs w:val="24"/>
        </w:rPr>
        <w:t>enrollment and completion rates,</w:t>
      </w:r>
      <w:r w:rsidRPr="00221A57">
        <w:rPr>
          <w:sz w:val="24"/>
          <w:szCs w:val="24"/>
        </w:rPr>
        <w:t xml:space="preserve"> and types of</w:t>
      </w:r>
      <w:r w:rsidR="00145AE5" w:rsidRPr="00221A57">
        <w:rPr>
          <w:sz w:val="24"/>
          <w:szCs w:val="24"/>
        </w:rPr>
        <w:t xml:space="preserve"> </w:t>
      </w:r>
      <w:r w:rsidRPr="00221A57">
        <w:rPr>
          <w:sz w:val="24"/>
          <w:szCs w:val="24"/>
        </w:rPr>
        <w:t>treatment</w:t>
      </w:r>
      <w:r w:rsidR="00145AE5" w:rsidRPr="00221A57">
        <w:rPr>
          <w:sz w:val="24"/>
          <w:szCs w:val="24"/>
        </w:rPr>
        <w:t xml:space="preserve"> and other services provided.</w:t>
      </w:r>
      <w:r w:rsidRPr="00221A57">
        <w:rPr>
          <w:sz w:val="24"/>
          <w:szCs w:val="24"/>
        </w:rPr>
        <w:t xml:space="preserve"> There </w:t>
      </w:r>
      <w:r w:rsidR="00145AE5" w:rsidRPr="00221A57">
        <w:rPr>
          <w:sz w:val="24"/>
          <w:szCs w:val="24"/>
        </w:rPr>
        <w:t xml:space="preserve">were also </w:t>
      </w:r>
      <w:r w:rsidRPr="00221A57">
        <w:rPr>
          <w:sz w:val="24"/>
          <w:szCs w:val="24"/>
        </w:rPr>
        <w:t xml:space="preserve">open-ended questions </w:t>
      </w:r>
      <w:r w:rsidR="00145AE5" w:rsidRPr="00221A57">
        <w:rPr>
          <w:sz w:val="24"/>
          <w:szCs w:val="24"/>
        </w:rPr>
        <w:t xml:space="preserve">asking about </w:t>
      </w:r>
      <w:r w:rsidRPr="00221A57">
        <w:rPr>
          <w:sz w:val="24"/>
          <w:szCs w:val="24"/>
        </w:rPr>
        <w:t>program</w:t>
      </w:r>
      <w:r w:rsidR="00145AE5" w:rsidRPr="00221A57">
        <w:rPr>
          <w:sz w:val="24"/>
          <w:szCs w:val="24"/>
        </w:rPr>
        <w:t xml:space="preserve"> strength</w:t>
      </w:r>
      <w:r w:rsidRPr="00221A57">
        <w:rPr>
          <w:sz w:val="24"/>
          <w:szCs w:val="24"/>
        </w:rPr>
        <w:t>s and facilitat</w:t>
      </w:r>
      <w:r w:rsidR="00145AE5" w:rsidRPr="00221A57">
        <w:rPr>
          <w:sz w:val="24"/>
          <w:szCs w:val="24"/>
        </w:rPr>
        <w:t>ing factors to</w:t>
      </w:r>
      <w:r w:rsidRPr="00221A57">
        <w:rPr>
          <w:sz w:val="24"/>
          <w:szCs w:val="24"/>
        </w:rPr>
        <w:t xml:space="preserve"> implementing aftercare services, as well as </w:t>
      </w:r>
      <w:r w:rsidR="00145AE5" w:rsidRPr="00221A57">
        <w:rPr>
          <w:sz w:val="24"/>
          <w:szCs w:val="24"/>
        </w:rPr>
        <w:t xml:space="preserve">aftercare </w:t>
      </w:r>
      <w:r w:rsidRPr="00221A57">
        <w:rPr>
          <w:sz w:val="24"/>
          <w:szCs w:val="24"/>
        </w:rPr>
        <w:t xml:space="preserve">gaps and challenges. </w:t>
      </w:r>
      <w:r w:rsidR="00145AE5" w:rsidRPr="00221A57">
        <w:rPr>
          <w:sz w:val="24"/>
          <w:szCs w:val="24"/>
        </w:rPr>
        <w:t xml:space="preserve">Seventy-seven </w:t>
      </w:r>
      <w:r w:rsidRPr="00221A57">
        <w:rPr>
          <w:sz w:val="24"/>
          <w:szCs w:val="24"/>
        </w:rPr>
        <w:t>programs met the criteria and 60 completed the interview (78% response rate).</w:t>
      </w:r>
    </w:p>
    <w:p w:rsidR="00777241" w:rsidRPr="00221A57" w:rsidRDefault="00AD32C4" w:rsidP="00900A8B">
      <w:pPr>
        <w:rPr>
          <w:b/>
          <w:sz w:val="24"/>
          <w:szCs w:val="24"/>
        </w:rPr>
      </w:pPr>
      <w:r w:rsidRPr="00221A57">
        <w:rPr>
          <w:b/>
          <w:sz w:val="24"/>
          <w:szCs w:val="24"/>
        </w:rPr>
        <w:t>Identifying and Meeting the Challenges: H</w:t>
      </w:r>
      <w:r w:rsidR="0022329B" w:rsidRPr="00221A57">
        <w:rPr>
          <w:b/>
          <w:sz w:val="24"/>
          <w:szCs w:val="24"/>
        </w:rPr>
        <w:t>ighlight</w:t>
      </w:r>
      <w:r w:rsidRPr="00221A57">
        <w:rPr>
          <w:b/>
          <w:sz w:val="24"/>
          <w:szCs w:val="24"/>
        </w:rPr>
        <w:t>ed F</w:t>
      </w:r>
      <w:r w:rsidR="0022329B" w:rsidRPr="00221A57">
        <w:rPr>
          <w:b/>
          <w:sz w:val="24"/>
          <w:szCs w:val="24"/>
        </w:rPr>
        <w:t xml:space="preserve">indings </w:t>
      </w:r>
    </w:p>
    <w:p w:rsidR="008D667C" w:rsidRPr="00221A57" w:rsidRDefault="00835033" w:rsidP="00900A8B">
      <w:pPr>
        <w:rPr>
          <w:b/>
          <w:sz w:val="24"/>
          <w:szCs w:val="24"/>
          <w:u w:val="single"/>
        </w:rPr>
      </w:pPr>
      <w:proofErr w:type="spellStart"/>
      <w:r w:rsidRPr="00221A57">
        <w:rPr>
          <w:b/>
          <w:sz w:val="24"/>
          <w:szCs w:val="24"/>
          <w:u w:val="single"/>
        </w:rPr>
        <w:t>RSAT</w:t>
      </w:r>
      <w:proofErr w:type="spellEnd"/>
      <w:r w:rsidRPr="00221A57">
        <w:rPr>
          <w:b/>
          <w:sz w:val="24"/>
          <w:szCs w:val="24"/>
          <w:u w:val="single"/>
        </w:rPr>
        <w:t xml:space="preserve"> </w:t>
      </w:r>
      <w:r w:rsidR="00B424BA" w:rsidRPr="00221A57">
        <w:rPr>
          <w:b/>
          <w:sz w:val="24"/>
          <w:szCs w:val="24"/>
          <w:u w:val="single"/>
        </w:rPr>
        <w:t xml:space="preserve">Programs </w:t>
      </w:r>
      <w:r w:rsidR="00E5484A" w:rsidRPr="00221A57">
        <w:rPr>
          <w:b/>
          <w:sz w:val="24"/>
          <w:szCs w:val="24"/>
          <w:u w:val="single"/>
        </w:rPr>
        <w:t>W</w:t>
      </w:r>
      <w:r w:rsidR="00B424BA" w:rsidRPr="00221A57">
        <w:rPr>
          <w:b/>
          <w:sz w:val="24"/>
          <w:szCs w:val="24"/>
          <w:u w:val="single"/>
        </w:rPr>
        <w:t xml:space="preserve">ould Benefit </w:t>
      </w:r>
      <w:r w:rsidR="00185472" w:rsidRPr="00221A57">
        <w:rPr>
          <w:b/>
          <w:sz w:val="24"/>
          <w:szCs w:val="24"/>
          <w:u w:val="single"/>
        </w:rPr>
        <w:t xml:space="preserve">if State Coordinators’ </w:t>
      </w:r>
      <w:r w:rsidR="00E5484A" w:rsidRPr="00221A57">
        <w:rPr>
          <w:b/>
          <w:sz w:val="24"/>
          <w:szCs w:val="24"/>
          <w:u w:val="single"/>
        </w:rPr>
        <w:t xml:space="preserve">Leadership </w:t>
      </w:r>
      <w:r w:rsidR="00B424BA" w:rsidRPr="00221A57">
        <w:rPr>
          <w:b/>
          <w:sz w:val="24"/>
          <w:szCs w:val="24"/>
          <w:u w:val="single"/>
        </w:rPr>
        <w:t xml:space="preserve">Role </w:t>
      </w:r>
      <w:r w:rsidR="00ED2F42" w:rsidRPr="00221A57">
        <w:rPr>
          <w:b/>
          <w:sz w:val="24"/>
          <w:szCs w:val="24"/>
          <w:u w:val="single"/>
        </w:rPr>
        <w:t>W</w:t>
      </w:r>
      <w:r w:rsidR="00E2744A" w:rsidRPr="00221A57">
        <w:rPr>
          <w:b/>
          <w:sz w:val="24"/>
          <w:szCs w:val="24"/>
          <w:u w:val="single"/>
        </w:rPr>
        <w:t>as</w:t>
      </w:r>
      <w:r w:rsidR="00B424BA" w:rsidRPr="00221A57">
        <w:rPr>
          <w:b/>
          <w:sz w:val="24"/>
          <w:szCs w:val="24"/>
          <w:u w:val="single"/>
        </w:rPr>
        <w:t xml:space="preserve"> Strengthened</w:t>
      </w:r>
    </w:p>
    <w:p w:rsidR="00AC2EA2" w:rsidRPr="00221A57" w:rsidRDefault="0053107D" w:rsidP="002A7252">
      <w:pPr>
        <w:rPr>
          <w:sz w:val="24"/>
          <w:szCs w:val="24"/>
        </w:rPr>
      </w:pPr>
      <w:r w:rsidRPr="00221A57">
        <w:rPr>
          <w:sz w:val="24"/>
          <w:szCs w:val="24"/>
        </w:rPr>
        <w:t xml:space="preserve">Each </w:t>
      </w:r>
      <w:proofErr w:type="spellStart"/>
      <w:r w:rsidRPr="00221A57">
        <w:rPr>
          <w:sz w:val="24"/>
          <w:szCs w:val="24"/>
        </w:rPr>
        <w:t>RSAT</w:t>
      </w:r>
      <w:proofErr w:type="spellEnd"/>
      <w:r w:rsidRPr="00221A57">
        <w:rPr>
          <w:sz w:val="24"/>
          <w:szCs w:val="24"/>
        </w:rPr>
        <w:t xml:space="preserve"> grantees is required to have </w:t>
      </w:r>
      <w:r w:rsidR="00A43A00" w:rsidRPr="00221A57">
        <w:rPr>
          <w:sz w:val="24"/>
          <w:szCs w:val="24"/>
        </w:rPr>
        <w:t xml:space="preserve">State Coordinator (referred to as </w:t>
      </w:r>
      <w:r w:rsidRPr="00221A57">
        <w:rPr>
          <w:sz w:val="24"/>
          <w:szCs w:val="24"/>
        </w:rPr>
        <w:t xml:space="preserve">a </w:t>
      </w:r>
      <w:r w:rsidR="00A43A00" w:rsidRPr="00221A57">
        <w:rPr>
          <w:sz w:val="24"/>
          <w:szCs w:val="24"/>
        </w:rPr>
        <w:t xml:space="preserve">Point of Contact or </w:t>
      </w:r>
      <w:proofErr w:type="spellStart"/>
      <w:r w:rsidR="00A43A00" w:rsidRPr="00221A57">
        <w:rPr>
          <w:sz w:val="24"/>
          <w:szCs w:val="24"/>
        </w:rPr>
        <w:t>PoC</w:t>
      </w:r>
      <w:proofErr w:type="spellEnd"/>
      <w:r w:rsidR="00A43A00" w:rsidRPr="00221A57">
        <w:rPr>
          <w:sz w:val="24"/>
          <w:szCs w:val="24"/>
        </w:rPr>
        <w:t>)</w:t>
      </w:r>
      <w:r w:rsidRPr="00221A57">
        <w:rPr>
          <w:sz w:val="24"/>
          <w:szCs w:val="24"/>
        </w:rPr>
        <w:t xml:space="preserve">.  These roles are typically filled by </w:t>
      </w:r>
      <w:r w:rsidR="00A43A00" w:rsidRPr="00221A57">
        <w:rPr>
          <w:sz w:val="24"/>
          <w:szCs w:val="24"/>
        </w:rPr>
        <w:t>administrators in the state’s Department of Corrections or similarly titled agency</w:t>
      </w:r>
      <w:r w:rsidRPr="00221A57">
        <w:rPr>
          <w:sz w:val="24"/>
          <w:szCs w:val="24"/>
        </w:rPr>
        <w:t>.  However, the t</w:t>
      </w:r>
      <w:r w:rsidR="005B274E" w:rsidRPr="00221A57">
        <w:rPr>
          <w:sz w:val="24"/>
          <w:szCs w:val="24"/>
        </w:rPr>
        <w:t xml:space="preserve">itles </w:t>
      </w:r>
      <w:r w:rsidRPr="00221A57">
        <w:rPr>
          <w:sz w:val="24"/>
          <w:szCs w:val="24"/>
        </w:rPr>
        <w:t xml:space="preserve">of these coordinators </w:t>
      </w:r>
      <w:r w:rsidR="005B274E" w:rsidRPr="00221A57">
        <w:rPr>
          <w:sz w:val="24"/>
          <w:szCs w:val="24"/>
        </w:rPr>
        <w:t>varied considerably</w:t>
      </w:r>
      <w:r w:rsidR="00A43A00" w:rsidRPr="00221A57">
        <w:rPr>
          <w:sz w:val="24"/>
          <w:szCs w:val="24"/>
        </w:rPr>
        <w:t xml:space="preserve">, </w:t>
      </w:r>
      <w:r w:rsidR="007D5E3F" w:rsidRPr="00221A57">
        <w:rPr>
          <w:sz w:val="24"/>
          <w:szCs w:val="24"/>
        </w:rPr>
        <w:t>s</w:t>
      </w:r>
      <w:r w:rsidR="00A43A00" w:rsidRPr="00221A57">
        <w:rPr>
          <w:sz w:val="24"/>
          <w:szCs w:val="24"/>
        </w:rPr>
        <w:t>uggest</w:t>
      </w:r>
      <w:r w:rsidR="007D5E3F" w:rsidRPr="00221A57">
        <w:rPr>
          <w:sz w:val="24"/>
          <w:szCs w:val="24"/>
        </w:rPr>
        <w:t>ing</w:t>
      </w:r>
      <w:r w:rsidR="00A43A00" w:rsidRPr="00221A57">
        <w:rPr>
          <w:sz w:val="24"/>
          <w:szCs w:val="24"/>
        </w:rPr>
        <w:t xml:space="preserve"> that these officials have a range of qualifications and experience.</w:t>
      </w:r>
      <w:r w:rsidR="005B274E" w:rsidRPr="00221A57">
        <w:rPr>
          <w:sz w:val="24"/>
          <w:szCs w:val="24"/>
        </w:rPr>
        <w:t xml:space="preserve"> </w:t>
      </w:r>
      <w:r w:rsidR="00D2630E" w:rsidRPr="00221A57">
        <w:rPr>
          <w:sz w:val="24"/>
          <w:szCs w:val="24"/>
        </w:rPr>
        <w:t xml:space="preserve">For example, only 10 </w:t>
      </w:r>
      <w:proofErr w:type="spellStart"/>
      <w:r w:rsidR="00D2630E" w:rsidRPr="00221A57">
        <w:rPr>
          <w:sz w:val="24"/>
          <w:szCs w:val="24"/>
        </w:rPr>
        <w:t>PoCs</w:t>
      </w:r>
      <w:proofErr w:type="spellEnd"/>
      <w:r w:rsidR="00D2630E" w:rsidRPr="00221A57">
        <w:rPr>
          <w:sz w:val="24"/>
          <w:szCs w:val="24"/>
        </w:rPr>
        <w:t xml:space="preserve"> had the word “justice” </w:t>
      </w:r>
      <w:r w:rsidR="00AB1B64" w:rsidRPr="00221A57">
        <w:rPr>
          <w:sz w:val="24"/>
          <w:szCs w:val="24"/>
        </w:rPr>
        <w:t>or “corrections” in their title,</w:t>
      </w:r>
      <w:r w:rsidR="00D2630E" w:rsidRPr="00221A57">
        <w:rPr>
          <w:sz w:val="24"/>
          <w:szCs w:val="24"/>
        </w:rPr>
        <w:t xml:space="preserve"> the rest were more general administrative titles. While almost all </w:t>
      </w:r>
      <w:proofErr w:type="spellStart"/>
      <w:r w:rsidR="00D2630E" w:rsidRPr="00221A57">
        <w:rPr>
          <w:sz w:val="24"/>
          <w:szCs w:val="24"/>
        </w:rPr>
        <w:t>PoCs</w:t>
      </w:r>
      <w:proofErr w:type="spellEnd"/>
      <w:r w:rsidR="00D2630E" w:rsidRPr="00221A57">
        <w:rPr>
          <w:sz w:val="24"/>
          <w:szCs w:val="24"/>
        </w:rPr>
        <w:t xml:space="preserve"> reviewed quarterly Performance Management Tool Data (a </w:t>
      </w:r>
      <w:r w:rsidR="00AB1B64" w:rsidRPr="00221A57">
        <w:rPr>
          <w:sz w:val="24"/>
          <w:szCs w:val="24"/>
        </w:rPr>
        <w:t xml:space="preserve">Justice Department </w:t>
      </w:r>
      <w:r w:rsidR="00D2630E" w:rsidRPr="00221A57">
        <w:rPr>
          <w:sz w:val="24"/>
          <w:szCs w:val="24"/>
        </w:rPr>
        <w:t>contract requirement) and most monitored contracts, only about half said they frequently monitored program implementation, and less than half frequently conducted monitoring site visits.</w:t>
      </w:r>
    </w:p>
    <w:p w:rsidR="002A7252" w:rsidRPr="00221A57" w:rsidRDefault="007D5E3F" w:rsidP="002A7252">
      <w:pPr>
        <w:rPr>
          <w:sz w:val="24"/>
          <w:szCs w:val="24"/>
        </w:rPr>
      </w:pPr>
      <w:r w:rsidRPr="00221A57">
        <w:rPr>
          <w:sz w:val="24"/>
          <w:szCs w:val="24"/>
        </w:rPr>
        <w:t xml:space="preserve">While the mean length of time in the job was 5.5 years, almost one-quarter of </w:t>
      </w:r>
      <w:proofErr w:type="spellStart"/>
      <w:r w:rsidRPr="00221A57">
        <w:rPr>
          <w:sz w:val="24"/>
          <w:szCs w:val="24"/>
        </w:rPr>
        <w:t>PoCs</w:t>
      </w:r>
      <w:proofErr w:type="spellEnd"/>
      <w:r w:rsidRPr="00221A57">
        <w:rPr>
          <w:sz w:val="24"/>
          <w:szCs w:val="24"/>
        </w:rPr>
        <w:t xml:space="preserve"> had been in their job for one year or less.  Further, </w:t>
      </w:r>
      <w:r w:rsidR="0053107D" w:rsidRPr="00221A57">
        <w:rPr>
          <w:sz w:val="24"/>
          <w:szCs w:val="24"/>
        </w:rPr>
        <w:t>o</w:t>
      </w:r>
      <w:r w:rsidR="00A43A00" w:rsidRPr="00221A57">
        <w:rPr>
          <w:sz w:val="24"/>
          <w:szCs w:val="24"/>
        </w:rPr>
        <w:t xml:space="preserve">nly a small percentage of State Coordinators are actively involved in treatment quality or client eligibility issues in the </w:t>
      </w:r>
      <w:proofErr w:type="spellStart"/>
      <w:r w:rsidR="00A43A00" w:rsidRPr="00221A57">
        <w:rPr>
          <w:sz w:val="24"/>
          <w:szCs w:val="24"/>
        </w:rPr>
        <w:t>subgrantee</w:t>
      </w:r>
      <w:proofErr w:type="spellEnd"/>
      <w:r w:rsidR="00A43A00" w:rsidRPr="00221A57">
        <w:rPr>
          <w:sz w:val="24"/>
          <w:szCs w:val="24"/>
        </w:rPr>
        <w:t xml:space="preserve"> programs which they oversee. </w:t>
      </w:r>
      <w:r w:rsidR="002A7252" w:rsidRPr="00221A57">
        <w:rPr>
          <w:sz w:val="24"/>
          <w:szCs w:val="24"/>
        </w:rPr>
        <w:t>Th</w:t>
      </w:r>
      <w:r w:rsidR="00D2630E" w:rsidRPr="00221A57">
        <w:rPr>
          <w:sz w:val="24"/>
          <w:szCs w:val="24"/>
        </w:rPr>
        <w:t>ese</w:t>
      </w:r>
      <w:r w:rsidR="002A7252" w:rsidRPr="00221A57">
        <w:rPr>
          <w:sz w:val="24"/>
          <w:szCs w:val="24"/>
        </w:rPr>
        <w:t xml:space="preserve"> finding</w:t>
      </w:r>
      <w:r w:rsidR="00D2630E" w:rsidRPr="00221A57">
        <w:rPr>
          <w:sz w:val="24"/>
          <w:szCs w:val="24"/>
        </w:rPr>
        <w:t>s</w:t>
      </w:r>
      <w:r w:rsidR="002A7252" w:rsidRPr="00221A57">
        <w:rPr>
          <w:sz w:val="24"/>
          <w:szCs w:val="24"/>
        </w:rPr>
        <w:t xml:space="preserve"> suggest that </w:t>
      </w:r>
      <w:proofErr w:type="spellStart"/>
      <w:r w:rsidR="002A7252" w:rsidRPr="00221A57">
        <w:rPr>
          <w:sz w:val="24"/>
          <w:szCs w:val="24"/>
        </w:rPr>
        <w:t>RSAT</w:t>
      </w:r>
      <w:proofErr w:type="spellEnd"/>
      <w:r w:rsidR="002A7252" w:rsidRPr="00221A57">
        <w:rPr>
          <w:sz w:val="24"/>
          <w:szCs w:val="24"/>
        </w:rPr>
        <w:t xml:space="preserve"> programs across the country lack a consistent official who is responsible for uniform oversight of the program’s essential treatment activit</w:t>
      </w:r>
      <w:r w:rsidR="00835033" w:rsidRPr="00221A57">
        <w:rPr>
          <w:sz w:val="24"/>
          <w:szCs w:val="24"/>
        </w:rPr>
        <w:t>ies</w:t>
      </w:r>
      <w:r w:rsidR="002A7252" w:rsidRPr="00221A57">
        <w:rPr>
          <w:sz w:val="24"/>
          <w:szCs w:val="24"/>
        </w:rPr>
        <w:t xml:space="preserve">. </w:t>
      </w:r>
    </w:p>
    <w:p w:rsidR="002A7252" w:rsidRPr="00221A57" w:rsidRDefault="002A7252" w:rsidP="002A7252">
      <w:pPr>
        <w:pStyle w:val="ListParagraph"/>
        <w:numPr>
          <w:ilvl w:val="0"/>
          <w:numId w:val="3"/>
        </w:numPr>
        <w:rPr>
          <w:sz w:val="24"/>
          <w:szCs w:val="24"/>
        </w:rPr>
      </w:pPr>
      <w:r w:rsidRPr="00221A57">
        <w:rPr>
          <w:sz w:val="24"/>
          <w:szCs w:val="24"/>
        </w:rPr>
        <w:lastRenderedPageBreak/>
        <w:t xml:space="preserve">36% of </w:t>
      </w:r>
      <w:proofErr w:type="spellStart"/>
      <w:r w:rsidRPr="00221A57">
        <w:rPr>
          <w:sz w:val="24"/>
          <w:szCs w:val="24"/>
        </w:rPr>
        <w:t>PoCs</w:t>
      </w:r>
      <w:proofErr w:type="spellEnd"/>
      <w:r w:rsidRPr="00221A57">
        <w:rPr>
          <w:sz w:val="24"/>
          <w:szCs w:val="24"/>
        </w:rPr>
        <w:t xml:space="preserve"> say they are “never” involved with quality improvement issues, while 36 % report being “sometimes” involved and only 29% say they are “frequently” involved.</w:t>
      </w:r>
    </w:p>
    <w:p w:rsidR="00835033" w:rsidRPr="00221A57" w:rsidRDefault="002A7252" w:rsidP="002A7252">
      <w:pPr>
        <w:pStyle w:val="ListParagraph"/>
        <w:numPr>
          <w:ilvl w:val="0"/>
          <w:numId w:val="3"/>
        </w:numPr>
        <w:rPr>
          <w:sz w:val="24"/>
          <w:szCs w:val="24"/>
        </w:rPr>
      </w:pPr>
      <w:r w:rsidRPr="00221A57">
        <w:rPr>
          <w:sz w:val="24"/>
          <w:szCs w:val="24"/>
        </w:rPr>
        <w:t xml:space="preserve">51% report that they are “never” </w:t>
      </w:r>
      <w:r w:rsidR="0053107D" w:rsidRPr="00221A57">
        <w:rPr>
          <w:sz w:val="24"/>
          <w:szCs w:val="24"/>
        </w:rPr>
        <w:t>i</w:t>
      </w:r>
      <w:r w:rsidRPr="00221A57">
        <w:rPr>
          <w:sz w:val="24"/>
          <w:szCs w:val="24"/>
        </w:rPr>
        <w:t xml:space="preserve">nvolved with treatment quality issues, 31% say they are “sometimes” involved, and only 18% </w:t>
      </w:r>
      <w:r w:rsidR="00835033" w:rsidRPr="00221A57">
        <w:rPr>
          <w:sz w:val="24"/>
          <w:szCs w:val="24"/>
        </w:rPr>
        <w:t>report they are “frequently” involved</w:t>
      </w:r>
    </w:p>
    <w:p w:rsidR="002A7252" w:rsidRPr="00221A57" w:rsidRDefault="00835033" w:rsidP="002A7252">
      <w:pPr>
        <w:pStyle w:val="ListParagraph"/>
        <w:numPr>
          <w:ilvl w:val="0"/>
          <w:numId w:val="3"/>
        </w:numPr>
        <w:rPr>
          <w:sz w:val="24"/>
          <w:szCs w:val="24"/>
        </w:rPr>
      </w:pPr>
      <w:r w:rsidRPr="00221A57">
        <w:rPr>
          <w:sz w:val="24"/>
          <w:szCs w:val="24"/>
        </w:rPr>
        <w:t xml:space="preserve">Similarly, 60% of </w:t>
      </w:r>
      <w:proofErr w:type="spellStart"/>
      <w:r w:rsidRPr="00221A57">
        <w:rPr>
          <w:sz w:val="24"/>
          <w:szCs w:val="24"/>
        </w:rPr>
        <w:t>PoCs</w:t>
      </w:r>
      <w:proofErr w:type="spellEnd"/>
      <w:r w:rsidRPr="00221A57">
        <w:rPr>
          <w:sz w:val="24"/>
          <w:szCs w:val="24"/>
        </w:rPr>
        <w:t xml:space="preserve"> say they are “never” </w:t>
      </w:r>
      <w:r w:rsidR="002A7252" w:rsidRPr="00221A57">
        <w:rPr>
          <w:sz w:val="24"/>
          <w:szCs w:val="24"/>
        </w:rPr>
        <w:t>Involved with client eligibility issues</w:t>
      </w:r>
      <w:r w:rsidRPr="00221A57">
        <w:rPr>
          <w:sz w:val="24"/>
          <w:szCs w:val="24"/>
        </w:rPr>
        <w:t xml:space="preserve">, 24 % report being “frequently involved, and </w:t>
      </w:r>
      <w:r w:rsidR="002A7252" w:rsidRPr="00221A57">
        <w:rPr>
          <w:sz w:val="24"/>
          <w:szCs w:val="24"/>
        </w:rPr>
        <w:tab/>
        <w:t xml:space="preserve">15% </w:t>
      </w:r>
      <w:r w:rsidRPr="00221A57">
        <w:rPr>
          <w:sz w:val="24"/>
          <w:szCs w:val="24"/>
        </w:rPr>
        <w:t xml:space="preserve">say they are “frequently” involved. </w:t>
      </w:r>
    </w:p>
    <w:p w:rsidR="00A43A00" w:rsidRPr="00221A57" w:rsidRDefault="00A43A00" w:rsidP="00A43A00">
      <w:pPr>
        <w:spacing w:after="0"/>
        <w:rPr>
          <w:sz w:val="24"/>
          <w:szCs w:val="24"/>
        </w:rPr>
      </w:pPr>
      <w:r w:rsidRPr="00221A57">
        <w:rPr>
          <w:sz w:val="24"/>
          <w:szCs w:val="24"/>
        </w:rPr>
        <w:t xml:space="preserve">Most state </w:t>
      </w:r>
      <w:proofErr w:type="spellStart"/>
      <w:r w:rsidRPr="00221A57">
        <w:rPr>
          <w:sz w:val="24"/>
          <w:szCs w:val="24"/>
        </w:rPr>
        <w:t>PoCs</w:t>
      </w:r>
      <w:proofErr w:type="spellEnd"/>
      <w:r w:rsidRPr="00221A57">
        <w:rPr>
          <w:sz w:val="24"/>
          <w:szCs w:val="24"/>
        </w:rPr>
        <w:t xml:space="preserve"> do not report significant involvement with state policy issues related to substance use treatment </w:t>
      </w:r>
      <w:r w:rsidR="0053107D" w:rsidRPr="00221A57">
        <w:rPr>
          <w:sz w:val="24"/>
          <w:szCs w:val="24"/>
        </w:rPr>
        <w:t>in correctional settings</w:t>
      </w:r>
      <w:r w:rsidR="00B424BA" w:rsidRPr="00221A57">
        <w:rPr>
          <w:sz w:val="24"/>
          <w:szCs w:val="24"/>
        </w:rPr>
        <w:t>.</w:t>
      </w:r>
      <w:r w:rsidR="007D5E3F" w:rsidRPr="00221A57">
        <w:rPr>
          <w:sz w:val="24"/>
          <w:szCs w:val="24"/>
        </w:rPr>
        <w:t xml:space="preserve"> The majority of </w:t>
      </w:r>
      <w:proofErr w:type="spellStart"/>
      <w:r w:rsidR="007D5E3F" w:rsidRPr="00221A57">
        <w:rPr>
          <w:sz w:val="24"/>
          <w:szCs w:val="24"/>
        </w:rPr>
        <w:t>PoCs</w:t>
      </w:r>
      <w:proofErr w:type="spellEnd"/>
      <w:r w:rsidR="007D5E3F" w:rsidRPr="00221A57">
        <w:rPr>
          <w:sz w:val="24"/>
          <w:szCs w:val="24"/>
        </w:rPr>
        <w:t xml:space="preserve"> </w:t>
      </w:r>
      <w:r w:rsidR="00B424BA" w:rsidRPr="00221A57">
        <w:rPr>
          <w:sz w:val="24"/>
          <w:szCs w:val="24"/>
        </w:rPr>
        <w:t xml:space="preserve">reported that they did not work with state legislators on </w:t>
      </w:r>
      <w:r w:rsidR="00AB1B64" w:rsidRPr="00221A57">
        <w:rPr>
          <w:sz w:val="24"/>
          <w:szCs w:val="24"/>
        </w:rPr>
        <w:t>these matters.</w:t>
      </w:r>
    </w:p>
    <w:p w:rsidR="00B424BA" w:rsidRPr="00221A57" w:rsidRDefault="00A43A00" w:rsidP="00A43A00">
      <w:pPr>
        <w:pStyle w:val="ListParagraph"/>
        <w:numPr>
          <w:ilvl w:val="0"/>
          <w:numId w:val="4"/>
        </w:numPr>
        <w:spacing w:line="240" w:lineRule="auto"/>
        <w:ind w:left="360"/>
        <w:rPr>
          <w:sz w:val="24"/>
          <w:szCs w:val="24"/>
        </w:rPr>
      </w:pPr>
      <w:r w:rsidRPr="00221A57">
        <w:rPr>
          <w:sz w:val="24"/>
          <w:szCs w:val="24"/>
        </w:rPr>
        <w:t xml:space="preserve">While 83% are highly involved in decisions about distribution of </w:t>
      </w:r>
      <w:proofErr w:type="spellStart"/>
      <w:r w:rsidRPr="00221A57">
        <w:rPr>
          <w:sz w:val="24"/>
          <w:szCs w:val="24"/>
        </w:rPr>
        <w:t>RSAT</w:t>
      </w:r>
      <w:proofErr w:type="spellEnd"/>
      <w:r w:rsidRPr="00221A57">
        <w:rPr>
          <w:sz w:val="24"/>
          <w:szCs w:val="24"/>
        </w:rPr>
        <w:t xml:space="preserve"> funds, only 22% reported “quite a bit” of involvement in state policy issues related to substance use treatment and corrections. </w:t>
      </w:r>
      <w:r w:rsidR="00B424BA" w:rsidRPr="00221A57">
        <w:rPr>
          <w:sz w:val="24"/>
          <w:szCs w:val="24"/>
        </w:rPr>
        <w:t>Almost half (47%) said they do not work at all on state policy issues at all.</w:t>
      </w:r>
    </w:p>
    <w:p w:rsidR="00B424BA" w:rsidRPr="00221A57" w:rsidRDefault="00B424BA" w:rsidP="00A43A00">
      <w:pPr>
        <w:pStyle w:val="ListParagraph"/>
        <w:numPr>
          <w:ilvl w:val="0"/>
          <w:numId w:val="4"/>
        </w:numPr>
        <w:spacing w:line="240" w:lineRule="auto"/>
        <w:ind w:left="360"/>
        <w:rPr>
          <w:sz w:val="24"/>
          <w:szCs w:val="24"/>
        </w:rPr>
      </w:pPr>
      <w:r w:rsidRPr="00221A57">
        <w:rPr>
          <w:sz w:val="24"/>
          <w:szCs w:val="24"/>
        </w:rPr>
        <w:t xml:space="preserve">The majority of </w:t>
      </w:r>
      <w:proofErr w:type="spellStart"/>
      <w:r w:rsidRPr="00221A57">
        <w:rPr>
          <w:sz w:val="24"/>
          <w:szCs w:val="24"/>
        </w:rPr>
        <w:t>PoCs</w:t>
      </w:r>
      <w:proofErr w:type="spellEnd"/>
      <w:r w:rsidRPr="00221A57">
        <w:rPr>
          <w:sz w:val="24"/>
          <w:szCs w:val="24"/>
        </w:rPr>
        <w:t xml:space="preserve"> reported that they do not work with their state legislatures on issues </w:t>
      </w:r>
      <w:r w:rsidR="00E2744A" w:rsidRPr="00221A57">
        <w:rPr>
          <w:sz w:val="24"/>
          <w:szCs w:val="24"/>
        </w:rPr>
        <w:t xml:space="preserve">relevant to </w:t>
      </w:r>
      <w:proofErr w:type="spellStart"/>
      <w:r w:rsidR="00E2744A" w:rsidRPr="00221A57">
        <w:rPr>
          <w:sz w:val="24"/>
          <w:szCs w:val="24"/>
        </w:rPr>
        <w:t>RSAT</w:t>
      </w:r>
      <w:proofErr w:type="spellEnd"/>
      <w:r w:rsidR="00E2744A" w:rsidRPr="00221A57">
        <w:rPr>
          <w:sz w:val="24"/>
          <w:szCs w:val="24"/>
        </w:rPr>
        <w:t xml:space="preserve"> (57%) and that they do not work with the Department of Corrections on health policy matters.</w:t>
      </w:r>
    </w:p>
    <w:p w:rsidR="00A43A00" w:rsidRPr="00221A57" w:rsidRDefault="00A43A00" w:rsidP="00687C67">
      <w:pPr>
        <w:spacing w:line="240" w:lineRule="auto"/>
        <w:rPr>
          <w:sz w:val="24"/>
          <w:szCs w:val="24"/>
        </w:rPr>
      </w:pPr>
      <w:r w:rsidRPr="00221A57">
        <w:rPr>
          <w:sz w:val="24"/>
          <w:szCs w:val="24"/>
        </w:rPr>
        <w:t>This suggests th</w:t>
      </w:r>
      <w:r w:rsidR="00687C67" w:rsidRPr="00221A57">
        <w:rPr>
          <w:sz w:val="24"/>
          <w:szCs w:val="24"/>
        </w:rPr>
        <w:t xml:space="preserve">at </w:t>
      </w:r>
      <w:proofErr w:type="spellStart"/>
      <w:r w:rsidR="00687C67" w:rsidRPr="00221A57">
        <w:rPr>
          <w:sz w:val="24"/>
          <w:szCs w:val="24"/>
        </w:rPr>
        <w:t>PoCs</w:t>
      </w:r>
      <w:proofErr w:type="spellEnd"/>
      <w:r w:rsidRPr="00221A57">
        <w:rPr>
          <w:sz w:val="24"/>
          <w:szCs w:val="24"/>
        </w:rPr>
        <w:t xml:space="preserve"> play little or no role in shaping overall correctional department policies to ensure that they are consistent with or supportive of </w:t>
      </w:r>
      <w:proofErr w:type="spellStart"/>
      <w:r w:rsidRPr="00221A57">
        <w:rPr>
          <w:sz w:val="24"/>
          <w:szCs w:val="24"/>
        </w:rPr>
        <w:t>RSAT</w:t>
      </w:r>
      <w:proofErr w:type="spellEnd"/>
      <w:r w:rsidRPr="00221A57">
        <w:rPr>
          <w:sz w:val="24"/>
          <w:szCs w:val="24"/>
        </w:rPr>
        <w:t xml:space="preserve"> programs. Additionally, state </w:t>
      </w:r>
      <w:proofErr w:type="spellStart"/>
      <w:r w:rsidRPr="00221A57">
        <w:rPr>
          <w:sz w:val="24"/>
          <w:szCs w:val="24"/>
        </w:rPr>
        <w:t>PoCs</w:t>
      </w:r>
      <w:proofErr w:type="spellEnd"/>
      <w:r w:rsidRPr="00221A57">
        <w:rPr>
          <w:sz w:val="24"/>
          <w:szCs w:val="24"/>
        </w:rPr>
        <w:t xml:space="preserve"> may not </w:t>
      </w:r>
      <w:r w:rsidR="00E2744A" w:rsidRPr="00221A57">
        <w:rPr>
          <w:sz w:val="24"/>
          <w:szCs w:val="24"/>
        </w:rPr>
        <w:t xml:space="preserve">have established relationships with key policy-makers in their states – such as legislators and leaders in Departments of Corrections, Health, or Substance Use Services, that could promote the </w:t>
      </w:r>
      <w:proofErr w:type="spellStart"/>
      <w:r w:rsidR="00E2744A" w:rsidRPr="00221A57">
        <w:rPr>
          <w:sz w:val="24"/>
          <w:szCs w:val="24"/>
        </w:rPr>
        <w:t>RSAT</w:t>
      </w:r>
      <w:proofErr w:type="spellEnd"/>
      <w:r w:rsidR="00E2744A" w:rsidRPr="00221A57">
        <w:rPr>
          <w:sz w:val="24"/>
          <w:szCs w:val="24"/>
        </w:rPr>
        <w:t xml:space="preserve"> program. In addition, they may not </w:t>
      </w:r>
      <w:r w:rsidRPr="00221A57">
        <w:rPr>
          <w:sz w:val="24"/>
          <w:szCs w:val="24"/>
        </w:rPr>
        <w:t xml:space="preserve">be knowledgeable about </w:t>
      </w:r>
      <w:r w:rsidR="00E2744A" w:rsidRPr="00221A57">
        <w:rPr>
          <w:sz w:val="24"/>
          <w:szCs w:val="24"/>
        </w:rPr>
        <w:t xml:space="preserve">state </w:t>
      </w:r>
      <w:r w:rsidRPr="00221A57">
        <w:rPr>
          <w:sz w:val="24"/>
          <w:szCs w:val="24"/>
        </w:rPr>
        <w:t xml:space="preserve">issues relevant to </w:t>
      </w:r>
      <w:proofErr w:type="spellStart"/>
      <w:r w:rsidRPr="00221A57">
        <w:rPr>
          <w:sz w:val="24"/>
          <w:szCs w:val="24"/>
        </w:rPr>
        <w:t>RSAT</w:t>
      </w:r>
      <w:proofErr w:type="spellEnd"/>
      <w:r w:rsidRPr="00221A57">
        <w:rPr>
          <w:sz w:val="24"/>
          <w:szCs w:val="24"/>
        </w:rPr>
        <w:t xml:space="preserve"> programs, potentially missing opportunities to support and leverage </w:t>
      </w:r>
      <w:r w:rsidR="00E2744A" w:rsidRPr="00221A57">
        <w:rPr>
          <w:sz w:val="24"/>
          <w:szCs w:val="24"/>
        </w:rPr>
        <w:t xml:space="preserve">state and local </w:t>
      </w:r>
      <w:r w:rsidRPr="00221A57">
        <w:rPr>
          <w:sz w:val="24"/>
          <w:szCs w:val="24"/>
        </w:rPr>
        <w:t>resources for programming.</w:t>
      </w:r>
    </w:p>
    <w:p w:rsidR="0022329B" w:rsidRPr="00221A57" w:rsidRDefault="00F2524E" w:rsidP="00900A8B">
      <w:pPr>
        <w:rPr>
          <w:b/>
          <w:sz w:val="24"/>
          <w:szCs w:val="24"/>
        </w:rPr>
      </w:pPr>
      <w:r w:rsidRPr="00221A57">
        <w:rPr>
          <w:b/>
          <w:sz w:val="24"/>
          <w:szCs w:val="24"/>
          <w:u w:val="single"/>
        </w:rPr>
        <w:t xml:space="preserve">Long-term Declines in </w:t>
      </w:r>
      <w:r w:rsidR="00BA53C1" w:rsidRPr="00221A57">
        <w:rPr>
          <w:b/>
          <w:sz w:val="24"/>
          <w:szCs w:val="24"/>
          <w:u w:val="single"/>
        </w:rPr>
        <w:t xml:space="preserve">Funding </w:t>
      </w:r>
      <w:r w:rsidR="00BF135A" w:rsidRPr="00221A57">
        <w:rPr>
          <w:b/>
          <w:sz w:val="24"/>
          <w:szCs w:val="24"/>
          <w:u w:val="single"/>
        </w:rPr>
        <w:t xml:space="preserve">Have </w:t>
      </w:r>
      <w:r w:rsidR="00ED2F42" w:rsidRPr="00221A57">
        <w:rPr>
          <w:b/>
          <w:sz w:val="24"/>
          <w:szCs w:val="24"/>
          <w:u w:val="single"/>
        </w:rPr>
        <w:t xml:space="preserve">Negatively </w:t>
      </w:r>
      <w:r w:rsidR="00777241" w:rsidRPr="00221A57">
        <w:rPr>
          <w:b/>
          <w:sz w:val="24"/>
          <w:szCs w:val="24"/>
          <w:u w:val="single"/>
        </w:rPr>
        <w:t>Affect</w:t>
      </w:r>
      <w:r w:rsidR="00BF135A" w:rsidRPr="00221A57">
        <w:rPr>
          <w:b/>
          <w:sz w:val="24"/>
          <w:szCs w:val="24"/>
          <w:u w:val="single"/>
        </w:rPr>
        <w:t>ed</w:t>
      </w:r>
      <w:r w:rsidR="00777241" w:rsidRPr="00221A57">
        <w:rPr>
          <w:b/>
          <w:sz w:val="24"/>
          <w:szCs w:val="24"/>
          <w:u w:val="single"/>
        </w:rPr>
        <w:t xml:space="preserve"> </w:t>
      </w:r>
      <w:proofErr w:type="spellStart"/>
      <w:r w:rsidR="00777241" w:rsidRPr="00221A57">
        <w:rPr>
          <w:b/>
          <w:sz w:val="24"/>
          <w:szCs w:val="24"/>
          <w:u w:val="single"/>
        </w:rPr>
        <w:t>RSAT</w:t>
      </w:r>
      <w:proofErr w:type="spellEnd"/>
      <w:r w:rsidR="00777241" w:rsidRPr="00221A57">
        <w:rPr>
          <w:b/>
          <w:sz w:val="24"/>
          <w:szCs w:val="24"/>
          <w:u w:val="single"/>
        </w:rPr>
        <w:t xml:space="preserve"> Implementation</w:t>
      </w:r>
    </w:p>
    <w:p w:rsidR="001C507D" w:rsidRPr="00221A57" w:rsidRDefault="005B0725" w:rsidP="005B0725">
      <w:pPr>
        <w:numPr>
          <w:ilvl w:val="0"/>
          <w:numId w:val="1"/>
        </w:numPr>
        <w:ind w:left="360"/>
        <w:rPr>
          <w:sz w:val="24"/>
          <w:szCs w:val="24"/>
        </w:rPr>
      </w:pPr>
      <w:r w:rsidRPr="00221A57">
        <w:rPr>
          <w:sz w:val="24"/>
          <w:szCs w:val="24"/>
        </w:rPr>
        <w:t xml:space="preserve">In half of states and territories, </w:t>
      </w:r>
      <w:proofErr w:type="spellStart"/>
      <w:r w:rsidR="001C507D" w:rsidRPr="00221A57">
        <w:rPr>
          <w:sz w:val="24"/>
          <w:szCs w:val="24"/>
        </w:rPr>
        <w:t>RSAT</w:t>
      </w:r>
      <w:proofErr w:type="spellEnd"/>
      <w:r w:rsidR="001C507D" w:rsidRPr="00221A57">
        <w:rPr>
          <w:sz w:val="24"/>
          <w:szCs w:val="24"/>
        </w:rPr>
        <w:t xml:space="preserve"> funds are not sufficient to fully fund programming and </w:t>
      </w:r>
      <w:r w:rsidR="005B5812" w:rsidRPr="00221A57">
        <w:rPr>
          <w:sz w:val="24"/>
          <w:szCs w:val="24"/>
        </w:rPr>
        <w:t xml:space="preserve">must be </w:t>
      </w:r>
      <w:r w:rsidRPr="00221A57">
        <w:rPr>
          <w:sz w:val="24"/>
          <w:szCs w:val="24"/>
        </w:rPr>
        <w:t xml:space="preserve">supplemented by </w:t>
      </w:r>
      <w:r w:rsidR="00982EDF" w:rsidRPr="00221A57">
        <w:rPr>
          <w:sz w:val="24"/>
          <w:szCs w:val="24"/>
        </w:rPr>
        <w:t xml:space="preserve">leveraging </w:t>
      </w:r>
      <w:r w:rsidR="001C507D" w:rsidRPr="00221A57">
        <w:rPr>
          <w:sz w:val="24"/>
          <w:szCs w:val="24"/>
        </w:rPr>
        <w:t xml:space="preserve">additional </w:t>
      </w:r>
      <w:r w:rsidRPr="00221A57">
        <w:rPr>
          <w:sz w:val="24"/>
          <w:szCs w:val="24"/>
        </w:rPr>
        <w:t>state, local and/or federal re</w:t>
      </w:r>
      <w:r w:rsidR="001C507D" w:rsidRPr="00221A57">
        <w:rPr>
          <w:sz w:val="24"/>
          <w:szCs w:val="24"/>
        </w:rPr>
        <w:t>sources.</w:t>
      </w:r>
    </w:p>
    <w:p w:rsidR="0022329B" w:rsidRPr="00221A57" w:rsidRDefault="005B0725" w:rsidP="005B0725">
      <w:pPr>
        <w:pStyle w:val="ListParagraph"/>
        <w:numPr>
          <w:ilvl w:val="0"/>
          <w:numId w:val="1"/>
        </w:numPr>
        <w:spacing w:after="0"/>
        <w:ind w:left="360"/>
        <w:rPr>
          <w:sz w:val="24"/>
          <w:szCs w:val="24"/>
        </w:rPr>
      </w:pPr>
      <w:r w:rsidRPr="00221A57">
        <w:rPr>
          <w:sz w:val="24"/>
          <w:szCs w:val="24"/>
        </w:rPr>
        <w:t xml:space="preserve">Despite </w:t>
      </w:r>
      <w:r w:rsidR="00982EDF" w:rsidRPr="00221A57">
        <w:rPr>
          <w:sz w:val="24"/>
          <w:szCs w:val="24"/>
        </w:rPr>
        <w:t xml:space="preserve">the </w:t>
      </w:r>
      <w:r w:rsidRPr="00221A57">
        <w:rPr>
          <w:sz w:val="24"/>
          <w:szCs w:val="24"/>
        </w:rPr>
        <w:t xml:space="preserve">federal requirement that </w:t>
      </w:r>
      <w:proofErr w:type="spellStart"/>
      <w:r w:rsidRPr="00221A57">
        <w:rPr>
          <w:sz w:val="24"/>
          <w:szCs w:val="24"/>
        </w:rPr>
        <w:t>RSAT</w:t>
      </w:r>
      <w:proofErr w:type="spellEnd"/>
      <w:r w:rsidRPr="00221A57">
        <w:rPr>
          <w:sz w:val="24"/>
          <w:szCs w:val="24"/>
        </w:rPr>
        <w:t>-funded programs assure connections to aftercare services, only 55% of state Points of Contact (</w:t>
      </w:r>
      <w:proofErr w:type="spellStart"/>
      <w:r w:rsidRPr="00221A57">
        <w:rPr>
          <w:sz w:val="24"/>
          <w:szCs w:val="24"/>
        </w:rPr>
        <w:t>P</w:t>
      </w:r>
      <w:r w:rsidR="001A2FA8" w:rsidRPr="00221A57">
        <w:rPr>
          <w:sz w:val="24"/>
          <w:szCs w:val="24"/>
        </w:rPr>
        <w:t>o</w:t>
      </w:r>
      <w:r w:rsidRPr="00221A57">
        <w:rPr>
          <w:sz w:val="24"/>
          <w:szCs w:val="24"/>
        </w:rPr>
        <w:t>Cs</w:t>
      </w:r>
      <w:proofErr w:type="spellEnd"/>
      <w:r w:rsidRPr="00221A57">
        <w:rPr>
          <w:sz w:val="24"/>
          <w:szCs w:val="24"/>
        </w:rPr>
        <w:t xml:space="preserve">) </w:t>
      </w:r>
      <w:r w:rsidR="00982EDF" w:rsidRPr="00221A57">
        <w:rPr>
          <w:sz w:val="24"/>
          <w:szCs w:val="24"/>
        </w:rPr>
        <w:t xml:space="preserve">said they </w:t>
      </w:r>
      <w:r w:rsidRPr="00221A57">
        <w:rPr>
          <w:sz w:val="24"/>
          <w:szCs w:val="24"/>
        </w:rPr>
        <w:t xml:space="preserve">required </w:t>
      </w:r>
      <w:proofErr w:type="spellStart"/>
      <w:r w:rsidRPr="00221A57">
        <w:rPr>
          <w:sz w:val="24"/>
          <w:szCs w:val="24"/>
        </w:rPr>
        <w:t>RSAT</w:t>
      </w:r>
      <w:proofErr w:type="spellEnd"/>
      <w:r w:rsidRPr="00221A57">
        <w:rPr>
          <w:sz w:val="24"/>
          <w:szCs w:val="24"/>
        </w:rPr>
        <w:t xml:space="preserve"> </w:t>
      </w:r>
      <w:proofErr w:type="spellStart"/>
      <w:r w:rsidRPr="00221A57">
        <w:rPr>
          <w:sz w:val="24"/>
          <w:szCs w:val="24"/>
        </w:rPr>
        <w:t>subgrantees</w:t>
      </w:r>
      <w:proofErr w:type="spellEnd"/>
      <w:r w:rsidRPr="00221A57">
        <w:rPr>
          <w:sz w:val="24"/>
          <w:szCs w:val="24"/>
        </w:rPr>
        <w:t xml:space="preserve"> to provide aftercare services, and less than 30% </w:t>
      </w:r>
      <w:r w:rsidR="00982EDF" w:rsidRPr="00221A57">
        <w:rPr>
          <w:sz w:val="24"/>
          <w:szCs w:val="24"/>
        </w:rPr>
        <w:t xml:space="preserve">of </w:t>
      </w:r>
      <w:proofErr w:type="spellStart"/>
      <w:r w:rsidR="00982EDF" w:rsidRPr="00221A57">
        <w:rPr>
          <w:sz w:val="24"/>
          <w:szCs w:val="24"/>
        </w:rPr>
        <w:t>P</w:t>
      </w:r>
      <w:r w:rsidR="001A2FA8" w:rsidRPr="00221A57">
        <w:rPr>
          <w:sz w:val="24"/>
          <w:szCs w:val="24"/>
        </w:rPr>
        <w:t>o</w:t>
      </w:r>
      <w:r w:rsidR="00982EDF" w:rsidRPr="00221A57">
        <w:rPr>
          <w:sz w:val="24"/>
          <w:szCs w:val="24"/>
        </w:rPr>
        <w:t>Cs</w:t>
      </w:r>
      <w:proofErr w:type="spellEnd"/>
      <w:r w:rsidR="00982EDF" w:rsidRPr="00221A57">
        <w:rPr>
          <w:sz w:val="24"/>
          <w:szCs w:val="24"/>
        </w:rPr>
        <w:t xml:space="preserve"> </w:t>
      </w:r>
      <w:r w:rsidRPr="00221A57">
        <w:rPr>
          <w:sz w:val="24"/>
          <w:szCs w:val="24"/>
        </w:rPr>
        <w:t>report</w:t>
      </w:r>
      <w:r w:rsidR="00982EDF" w:rsidRPr="00221A57">
        <w:rPr>
          <w:sz w:val="24"/>
          <w:szCs w:val="24"/>
        </w:rPr>
        <w:t>ed</w:t>
      </w:r>
      <w:r w:rsidRPr="00221A57">
        <w:rPr>
          <w:sz w:val="24"/>
          <w:szCs w:val="24"/>
        </w:rPr>
        <w:t xml:space="preserve"> </w:t>
      </w:r>
      <w:r w:rsidR="005B5812" w:rsidRPr="00221A57">
        <w:rPr>
          <w:sz w:val="24"/>
          <w:szCs w:val="24"/>
        </w:rPr>
        <w:t xml:space="preserve">that </w:t>
      </w:r>
      <w:proofErr w:type="spellStart"/>
      <w:r w:rsidR="005B5812" w:rsidRPr="00221A57">
        <w:rPr>
          <w:sz w:val="24"/>
          <w:szCs w:val="24"/>
        </w:rPr>
        <w:t>subgrantees</w:t>
      </w:r>
      <w:proofErr w:type="spellEnd"/>
      <w:r w:rsidR="005B5812" w:rsidRPr="00221A57">
        <w:rPr>
          <w:sz w:val="24"/>
          <w:szCs w:val="24"/>
        </w:rPr>
        <w:t xml:space="preserve"> - the programs that receive </w:t>
      </w:r>
      <w:proofErr w:type="spellStart"/>
      <w:r w:rsidR="005B5812" w:rsidRPr="00221A57">
        <w:rPr>
          <w:sz w:val="24"/>
          <w:szCs w:val="24"/>
        </w:rPr>
        <w:t>RSAT</w:t>
      </w:r>
      <w:proofErr w:type="spellEnd"/>
      <w:r w:rsidR="005B5812" w:rsidRPr="00221A57">
        <w:rPr>
          <w:sz w:val="24"/>
          <w:szCs w:val="24"/>
        </w:rPr>
        <w:t xml:space="preserve"> funding and implement the programs- used</w:t>
      </w:r>
      <w:r w:rsidRPr="00221A57">
        <w:rPr>
          <w:sz w:val="24"/>
          <w:szCs w:val="24"/>
        </w:rPr>
        <w:t xml:space="preserve"> </w:t>
      </w:r>
      <w:proofErr w:type="spellStart"/>
      <w:r w:rsidRPr="00221A57">
        <w:rPr>
          <w:sz w:val="24"/>
          <w:szCs w:val="24"/>
        </w:rPr>
        <w:t>RSAT</w:t>
      </w:r>
      <w:proofErr w:type="spellEnd"/>
      <w:r w:rsidRPr="00221A57">
        <w:rPr>
          <w:sz w:val="24"/>
          <w:szCs w:val="24"/>
        </w:rPr>
        <w:t xml:space="preserve"> funds specifically for aftercare services.</w:t>
      </w:r>
      <w:r w:rsidR="00982EDF" w:rsidRPr="00221A57">
        <w:rPr>
          <w:sz w:val="24"/>
          <w:szCs w:val="24"/>
        </w:rPr>
        <w:t xml:space="preserve"> </w:t>
      </w:r>
      <w:proofErr w:type="spellStart"/>
      <w:r w:rsidR="00982EDF" w:rsidRPr="00221A57">
        <w:rPr>
          <w:sz w:val="24"/>
          <w:szCs w:val="24"/>
        </w:rPr>
        <w:t>RSAT</w:t>
      </w:r>
      <w:proofErr w:type="spellEnd"/>
      <w:r w:rsidR="00982EDF" w:rsidRPr="00221A57">
        <w:rPr>
          <w:sz w:val="24"/>
          <w:szCs w:val="24"/>
        </w:rPr>
        <w:t xml:space="preserve"> </w:t>
      </w:r>
      <w:proofErr w:type="spellStart"/>
      <w:r w:rsidR="00982EDF" w:rsidRPr="00221A57">
        <w:rPr>
          <w:sz w:val="24"/>
          <w:szCs w:val="24"/>
        </w:rPr>
        <w:t>subgrantees</w:t>
      </w:r>
      <w:proofErr w:type="spellEnd"/>
      <w:r w:rsidR="005B5812" w:rsidRPr="00221A57">
        <w:rPr>
          <w:sz w:val="24"/>
          <w:szCs w:val="24"/>
        </w:rPr>
        <w:t xml:space="preserve"> themselves r</w:t>
      </w:r>
      <w:r w:rsidR="00982EDF" w:rsidRPr="00221A57">
        <w:rPr>
          <w:sz w:val="24"/>
          <w:szCs w:val="24"/>
        </w:rPr>
        <w:t>eported e</w:t>
      </w:r>
      <w:r w:rsidR="00A12884" w:rsidRPr="00221A57">
        <w:rPr>
          <w:sz w:val="24"/>
          <w:szCs w:val="24"/>
        </w:rPr>
        <w:t xml:space="preserve">ven less spending on aftercare; only 18% </w:t>
      </w:r>
      <w:r w:rsidR="005B5812" w:rsidRPr="00221A57">
        <w:rPr>
          <w:sz w:val="24"/>
          <w:szCs w:val="24"/>
        </w:rPr>
        <w:t xml:space="preserve">said they used </w:t>
      </w:r>
      <w:r w:rsidR="00A12884" w:rsidRPr="00221A57">
        <w:rPr>
          <w:sz w:val="24"/>
          <w:szCs w:val="24"/>
        </w:rPr>
        <w:t>these funds for aftercare services.</w:t>
      </w:r>
    </w:p>
    <w:p w:rsidR="00A12884" w:rsidRPr="00221A57" w:rsidRDefault="00AB5E16" w:rsidP="00A12884">
      <w:pPr>
        <w:spacing w:before="120"/>
        <w:rPr>
          <w:sz w:val="24"/>
          <w:szCs w:val="24"/>
        </w:rPr>
      </w:pPr>
      <w:r w:rsidRPr="00221A57">
        <w:rPr>
          <w:sz w:val="24"/>
          <w:szCs w:val="24"/>
        </w:rPr>
        <w:t>To provide a context for understanding why m</w:t>
      </w:r>
      <w:r w:rsidR="00BA53C1" w:rsidRPr="00221A57">
        <w:rPr>
          <w:sz w:val="24"/>
          <w:szCs w:val="24"/>
        </w:rPr>
        <w:t xml:space="preserve">any states must supplement federal </w:t>
      </w:r>
      <w:proofErr w:type="spellStart"/>
      <w:r w:rsidR="00BA53C1" w:rsidRPr="00221A57">
        <w:rPr>
          <w:sz w:val="24"/>
          <w:szCs w:val="24"/>
        </w:rPr>
        <w:t>RSAT</w:t>
      </w:r>
      <w:proofErr w:type="spellEnd"/>
      <w:r w:rsidR="00BA53C1" w:rsidRPr="00221A57">
        <w:rPr>
          <w:sz w:val="24"/>
          <w:szCs w:val="24"/>
        </w:rPr>
        <w:t xml:space="preserve"> funding and </w:t>
      </w:r>
      <w:r w:rsidR="00982EDF" w:rsidRPr="00221A57">
        <w:rPr>
          <w:sz w:val="24"/>
          <w:szCs w:val="24"/>
        </w:rPr>
        <w:t>m</w:t>
      </w:r>
      <w:r w:rsidR="00A12884" w:rsidRPr="00221A57">
        <w:rPr>
          <w:sz w:val="24"/>
          <w:szCs w:val="24"/>
        </w:rPr>
        <w:t>ost</w:t>
      </w:r>
      <w:r w:rsidR="00982EDF" w:rsidRPr="00221A57">
        <w:rPr>
          <w:sz w:val="24"/>
          <w:szCs w:val="24"/>
        </w:rPr>
        <w:t xml:space="preserve"> states </w:t>
      </w:r>
      <w:r w:rsidR="00777241" w:rsidRPr="00221A57">
        <w:rPr>
          <w:sz w:val="24"/>
          <w:szCs w:val="24"/>
        </w:rPr>
        <w:t xml:space="preserve">are not fully in </w:t>
      </w:r>
      <w:r w:rsidR="00982EDF" w:rsidRPr="00221A57">
        <w:rPr>
          <w:sz w:val="24"/>
          <w:szCs w:val="24"/>
        </w:rPr>
        <w:t xml:space="preserve">compliance with </w:t>
      </w:r>
      <w:r w:rsidR="00BA53C1" w:rsidRPr="00221A57">
        <w:rPr>
          <w:sz w:val="24"/>
          <w:szCs w:val="24"/>
        </w:rPr>
        <w:t xml:space="preserve">requirements to fund aftercare </w:t>
      </w:r>
      <w:r w:rsidRPr="00221A57">
        <w:rPr>
          <w:sz w:val="24"/>
          <w:szCs w:val="24"/>
        </w:rPr>
        <w:t xml:space="preserve">programs, </w:t>
      </w:r>
      <w:r w:rsidR="00982EDF" w:rsidRPr="00221A57">
        <w:rPr>
          <w:sz w:val="24"/>
          <w:szCs w:val="24"/>
        </w:rPr>
        <w:t xml:space="preserve">it is instructive to consider the history of Congressional funding for the program.  </w:t>
      </w:r>
      <w:r w:rsidRPr="00221A57">
        <w:rPr>
          <w:sz w:val="24"/>
          <w:szCs w:val="24"/>
        </w:rPr>
        <w:t xml:space="preserve">The program began </w:t>
      </w:r>
      <w:r w:rsidR="00982EDF" w:rsidRPr="00221A57">
        <w:rPr>
          <w:sz w:val="24"/>
          <w:szCs w:val="24"/>
        </w:rPr>
        <w:t xml:space="preserve">with an initial </w:t>
      </w:r>
      <w:r w:rsidR="00A12884" w:rsidRPr="00221A57">
        <w:rPr>
          <w:sz w:val="24"/>
          <w:szCs w:val="24"/>
        </w:rPr>
        <w:t>allocation of $27 million in 1996</w:t>
      </w:r>
      <w:r w:rsidRPr="00221A57">
        <w:rPr>
          <w:sz w:val="24"/>
          <w:szCs w:val="24"/>
        </w:rPr>
        <w:t>.</w:t>
      </w:r>
      <w:r w:rsidR="00A12884" w:rsidRPr="00221A57">
        <w:rPr>
          <w:sz w:val="24"/>
          <w:szCs w:val="24"/>
        </w:rPr>
        <w:t xml:space="preserve"> </w:t>
      </w:r>
      <w:proofErr w:type="spellStart"/>
      <w:r w:rsidR="00777241" w:rsidRPr="00221A57">
        <w:rPr>
          <w:sz w:val="24"/>
          <w:szCs w:val="24"/>
        </w:rPr>
        <w:t>RSAT</w:t>
      </w:r>
      <w:proofErr w:type="spellEnd"/>
      <w:r w:rsidR="00777241" w:rsidRPr="00221A57">
        <w:rPr>
          <w:sz w:val="24"/>
          <w:szCs w:val="24"/>
        </w:rPr>
        <w:t xml:space="preserve"> </w:t>
      </w:r>
      <w:r w:rsidR="00A12884" w:rsidRPr="00221A57">
        <w:rPr>
          <w:sz w:val="24"/>
          <w:szCs w:val="24"/>
        </w:rPr>
        <w:t xml:space="preserve">funding peaked during the early 2000s, with </w:t>
      </w:r>
      <w:r w:rsidR="00777241" w:rsidRPr="00221A57">
        <w:rPr>
          <w:sz w:val="24"/>
          <w:szCs w:val="24"/>
        </w:rPr>
        <w:t xml:space="preserve">a </w:t>
      </w:r>
      <w:r w:rsidR="00A12884" w:rsidRPr="00221A57">
        <w:rPr>
          <w:sz w:val="24"/>
          <w:szCs w:val="24"/>
        </w:rPr>
        <w:t xml:space="preserve">high </w:t>
      </w:r>
      <w:r w:rsidR="00777241" w:rsidRPr="00221A57">
        <w:rPr>
          <w:sz w:val="24"/>
          <w:szCs w:val="24"/>
        </w:rPr>
        <w:t>of</w:t>
      </w:r>
      <w:r w:rsidR="00A12884" w:rsidRPr="00221A57">
        <w:rPr>
          <w:sz w:val="24"/>
          <w:szCs w:val="24"/>
        </w:rPr>
        <w:t xml:space="preserve"> more than $60 million dollars in 2002. But beginning in federal fiscal year (</w:t>
      </w:r>
      <w:proofErr w:type="spellStart"/>
      <w:r w:rsidR="00A12884" w:rsidRPr="00221A57">
        <w:rPr>
          <w:sz w:val="24"/>
          <w:szCs w:val="24"/>
        </w:rPr>
        <w:t>FFY</w:t>
      </w:r>
      <w:proofErr w:type="spellEnd"/>
      <w:r w:rsidR="00A12884" w:rsidRPr="00221A57">
        <w:rPr>
          <w:sz w:val="24"/>
          <w:szCs w:val="24"/>
        </w:rPr>
        <w:t xml:space="preserve">) 2003, there was a precipitous decline in funding, with a low of about $10 million </w:t>
      </w:r>
      <w:r w:rsidR="00A12884" w:rsidRPr="00221A57">
        <w:rPr>
          <w:sz w:val="24"/>
          <w:szCs w:val="24"/>
        </w:rPr>
        <w:lastRenderedPageBreak/>
        <w:t xml:space="preserve">during </w:t>
      </w:r>
      <w:proofErr w:type="spellStart"/>
      <w:r w:rsidR="00A12884" w:rsidRPr="00221A57">
        <w:rPr>
          <w:sz w:val="24"/>
          <w:szCs w:val="24"/>
        </w:rPr>
        <w:t>FFY</w:t>
      </w:r>
      <w:proofErr w:type="spellEnd"/>
      <w:r w:rsidR="00A12884" w:rsidRPr="00221A57">
        <w:rPr>
          <w:sz w:val="24"/>
          <w:szCs w:val="24"/>
        </w:rPr>
        <w:t xml:space="preserve"> 2006</w:t>
      </w:r>
      <w:r w:rsidR="00777241" w:rsidRPr="00221A57">
        <w:rPr>
          <w:sz w:val="24"/>
          <w:szCs w:val="24"/>
        </w:rPr>
        <w:t>.</w:t>
      </w:r>
      <w:r w:rsidR="00A12884" w:rsidRPr="00221A57">
        <w:rPr>
          <w:sz w:val="24"/>
          <w:szCs w:val="24"/>
        </w:rPr>
        <w:t xml:space="preserve"> Although there was some increase in 2010 and 2011, </w:t>
      </w:r>
      <w:proofErr w:type="spellStart"/>
      <w:r w:rsidR="00A12884" w:rsidRPr="00221A57">
        <w:rPr>
          <w:sz w:val="24"/>
          <w:szCs w:val="24"/>
        </w:rPr>
        <w:t>RSAT</w:t>
      </w:r>
      <w:proofErr w:type="spellEnd"/>
      <w:r w:rsidR="00A12884" w:rsidRPr="00221A57">
        <w:rPr>
          <w:sz w:val="24"/>
          <w:szCs w:val="24"/>
        </w:rPr>
        <w:t xml:space="preserve"> funding has largely hovered around the $10 million mark for the last decade. </w:t>
      </w:r>
      <w:r w:rsidR="00777241" w:rsidRPr="00221A57">
        <w:rPr>
          <w:sz w:val="24"/>
          <w:szCs w:val="24"/>
        </w:rPr>
        <w:t xml:space="preserve">While </w:t>
      </w:r>
      <w:r w:rsidR="00A12884" w:rsidRPr="00221A57">
        <w:rPr>
          <w:sz w:val="24"/>
          <w:szCs w:val="24"/>
        </w:rPr>
        <w:t>both costs and incarceration rates have increased</w:t>
      </w:r>
      <w:r w:rsidR="005B5812" w:rsidRPr="00221A57">
        <w:rPr>
          <w:sz w:val="24"/>
          <w:szCs w:val="24"/>
        </w:rPr>
        <w:t xml:space="preserve"> over the years</w:t>
      </w:r>
      <w:r w:rsidR="00A12884" w:rsidRPr="00221A57">
        <w:rPr>
          <w:sz w:val="24"/>
          <w:szCs w:val="24"/>
        </w:rPr>
        <w:t xml:space="preserve">, </w:t>
      </w:r>
      <w:proofErr w:type="spellStart"/>
      <w:r w:rsidR="00A12884" w:rsidRPr="00221A57">
        <w:rPr>
          <w:sz w:val="24"/>
          <w:szCs w:val="24"/>
        </w:rPr>
        <w:t>RSAT</w:t>
      </w:r>
      <w:proofErr w:type="spellEnd"/>
      <w:r w:rsidR="00A12884" w:rsidRPr="00221A57">
        <w:rPr>
          <w:sz w:val="24"/>
          <w:szCs w:val="24"/>
        </w:rPr>
        <w:t xml:space="preserve"> funding has fallen, making it extremely difficult for states and territories to meet the minimum requirements of the program.</w:t>
      </w:r>
    </w:p>
    <w:p w:rsidR="006A7D38" w:rsidRPr="00221A57" w:rsidRDefault="006A7D38" w:rsidP="00777241">
      <w:pPr>
        <w:pStyle w:val="Caption"/>
        <w:spacing w:after="0"/>
        <w:jc w:val="center"/>
        <w:rPr>
          <w:sz w:val="24"/>
          <w:szCs w:val="24"/>
        </w:rPr>
      </w:pPr>
      <w:bookmarkStart w:id="1" w:name="_Toc473118615"/>
      <w:r w:rsidRPr="00221A57">
        <w:rPr>
          <w:i w:val="0"/>
          <w:sz w:val="24"/>
          <w:szCs w:val="24"/>
        </w:rPr>
        <w:t xml:space="preserve">Table </w:t>
      </w:r>
      <w:r w:rsidRPr="00221A57">
        <w:rPr>
          <w:i w:val="0"/>
          <w:sz w:val="24"/>
          <w:szCs w:val="24"/>
        </w:rPr>
        <w:fldChar w:fldCharType="begin"/>
      </w:r>
      <w:r w:rsidRPr="00221A57">
        <w:rPr>
          <w:i w:val="0"/>
          <w:sz w:val="24"/>
          <w:szCs w:val="24"/>
        </w:rPr>
        <w:instrText xml:space="preserve"> SEQ Table \* ARABIC \s 1 </w:instrText>
      </w:r>
      <w:r w:rsidRPr="00221A57">
        <w:rPr>
          <w:i w:val="0"/>
          <w:sz w:val="24"/>
          <w:szCs w:val="24"/>
        </w:rPr>
        <w:fldChar w:fldCharType="separate"/>
      </w:r>
      <w:r w:rsidRPr="00221A57">
        <w:rPr>
          <w:i w:val="0"/>
          <w:noProof/>
          <w:sz w:val="24"/>
          <w:szCs w:val="24"/>
        </w:rPr>
        <w:t>1</w:t>
      </w:r>
      <w:r w:rsidRPr="00221A57">
        <w:rPr>
          <w:i w:val="0"/>
          <w:sz w:val="24"/>
          <w:szCs w:val="24"/>
        </w:rPr>
        <w:fldChar w:fldCharType="end"/>
      </w:r>
      <w:r w:rsidRPr="00221A57">
        <w:rPr>
          <w:i w:val="0"/>
          <w:sz w:val="24"/>
          <w:szCs w:val="24"/>
        </w:rPr>
        <w:t xml:space="preserve">: </w:t>
      </w:r>
      <w:proofErr w:type="spellStart"/>
      <w:r w:rsidRPr="00221A57">
        <w:rPr>
          <w:i w:val="0"/>
          <w:sz w:val="24"/>
          <w:szCs w:val="24"/>
        </w:rPr>
        <w:t>BJA</w:t>
      </w:r>
      <w:proofErr w:type="spellEnd"/>
      <w:r w:rsidRPr="00221A57">
        <w:rPr>
          <w:i w:val="0"/>
          <w:sz w:val="24"/>
          <w:szCs w:val="24"/>
        </w:rPr>
        <w:t xml:space="preserve"> </w:t>
      </w:r>
      <w:proofErr w:type="spellStart"/>
      <w:r w:rsidRPr="00221A57">
        <w:rPr>
          <w:i w:val="0"/>
          <w:sz w:val="24"/>
          <w:szCs w:val="24"/>
        </w:rPr>
        <w:t>RSAT</w:t>
      </w:r>
      <w:proofErr w:type="spellEnd"/>
      <w:r w:rsidRPr="00221A57">
        <w:rPr>
          <w:i w:val="0"/>
          <w:sz w:val="24"/>
          <w:szCs w:val="24"/>
        </w:rPr>
        <w:t xml:space="preserve"> Funding Allocation Between 1996–2014</w:t>
      </w:r>
      <w:r w:rsidRPr="00221A57">
        <w:rPr>
          <w:sz w:val="24"/>
          <w:szCs w:val="24"/>
        </w:rPr>
        <w:t>*</w:t>
      </w:r>
      <w:bookmarkEnd w:id="1"/>
    </w:p>
    <w:p w:rsidR="001C507D" w:rsidRPr="00221A57" w:rsidRDefault="001C507D" w:rsidP="00777241">
      <w:pPr>
        <w:jc w:val="center"/>
        <w:rPr>
          <w:sz w:val="24"/>
          <w:szCs w:val="24"/>
        </w:rPr>
      </w:pPr>
      <w:r w:rsidRPr="00221A57">
        <w:rPr>
          <w:noProof/>
          <w:sz w:val="24"/>
          <w:szCs w:val="24"/>
        </w:rPr>
        <w:drawing>
          <wp:inline distT="0" distB="0" distL="0" distR="0" wp14:anchorId="34066AC2">
            <wp:extent cx="5229225" cy="269681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5877" cy="2715720"/>
                    </a:xfrm>
                    <a:prstGeom prst="rect">
                      <a:avLst/>
                    </a:prstGeom>
                    <a:noFill/>
                  </pic:spPr>
                </pic:pic>
              </a:graphicData>
            </a:graphic>
          </wp:inline>
        </w:drawing>
      </w:r>
    </w:p>
    <w:p w:rsidR="006A7D38" w:rsidRPr="00221A57" w:rsidRDefault="006A7D38" w:rsidP="00777241">
      <w:pPr>
        <w:spacing w:after="0"/>
        <w:jc w:val="center"/>
        <w:rPr>
          <w:sz w:val="24"/>
          <w:szCs w:val="24"/>
        </w:rPr>
      </w:pPr>
      <w:r w:rsidRPr="00221A57">
        <w:rPr>
          <w:sz w:val="24"/>
          <w:szCs w:val="24"/>
        </w:rPr>
        <w:t xml:space="preserve">*Data from some years were not available, and, in some years, </w:t>
      </w:r>
      <w:proofErr w:type="spellStart"/>
      <w:r w:rsidRPr="00221A57">
        <w:rPr>
          <w:sz w:val="24"/>
          <w:szCs w:val="24"/>
        </w:rPr>
        <w:t>RSAT</w:t>
      </w:r>
      <w:proofErr w:type="spellEnd"/>
      <w:r w:rsidRPr="00221A57">
        <w:rPr>
          <w:sz w:val="24"/>
          <w:szCs w:val="24"/>
        </w:rPr>
        <w:t xml:space="preserve"> Requests for Proposals (RFP) were not issued.</w:t>
      </w:r>
    </w:p>
    <w:p w:rsidR="005B0725" w:rsidRPr="00221A57" w:rsidRDefault="005B0725" w:rsidP="005B0725">
      <w:pPr>
        <w:pStyle w:val="ListParagraph"/>
        <w:rPr>
          <w:sz w:val="24"/>
          <w:szCs w:val="24"/>
        </w:rPr>
      </w:pPr>
    </w:p>
    <w:p w:rsidR="00AB5E16" w:rsidRPr="00221A57" w:rsidRDefault="00AB5E16">
      <w:pPr>
        <w:rPr>
          <w:b/>
          <w:sz w:val="24"/>
          <w:szCs w:val="24"/>
          <w:u w:val="single"/>
        </w:rPr>
      </w:pPr>
    </w:p>
    <w:p w:rsidR="0077091F" w:rsidRPr="00221A57" w:rsidRDefault="009C0348">
      <w:pPr>
        <w:rPr>
          <w:b/>
          <w:sz w:val="24"/>
          <w:szCs w:val="24"/>
          <w:u w:val="single"/>
        </w:rPr>
      </w:pPr>
      <w:r w:rsidRPr="00221A57">
        <w:rPr>
          <w:b/>
          <w:sz w:val="24"/>
          <w:szCs w:val="24"/>
          <w:u w:val="single"/>
        </w:rPr>
        <w:t xml:space="preserve">Most </w:t>
      </w:r>
      <w:proofErr w:type="spellStart"/>
      <w:r w:rsidRPr="00221A57">
        <w:rPr>
          <w:b/>
          <w:sz w:val="24"/>
          <w:szCs w:val="24"/>
          <w:u w:val="single"/>
        </w:rPr>
        <w:t>RSAT</w:t>
      </w:r>
      <w:proofErr w:type="spellEnd"/>
      <w:r w:rsidRPr="00221A57">
        <w:rPr>
          <w:b/>
          <w:sz w:val="24"/>
          <w:szCs w:val="24"/>
          <w:u w:val="single"/>
        </w:rPr>
        <w:t xml:space="preserve"> Funds Support </w:t>
      </w:r>
      <w:r w:rsidR="00C37554" w:rsidRPr="00221A57">
        <w:rPr>
          <w:b/>
          <w:sz w:val="24"/>
          <w:szCs w:val="24"/>
          <w:u w:val="single"/>
        </w:rPr>
        <w:t xml:space="preserve">Basic </w:t>
      </w:r>
      <w:r w:rsidRPr="00221A57">
        <w:rPr>
          <w:b/>
          <w:sz w:val="24"/>
          <w:szCs w:val="24"/>
          <w:u w:val="single"/>
        </w:rPr>
        <w:t>Treatment Services in Correctional Facilities</w:t>
      </w:r>
    </w:p>
    <w:p w:rsidR="00873A85" w:rsidRPr="00221A57" w:rsidRDefault="00873A85" w:rsidP="00873A85">
      <w:pPr>
        <w:pStyle w:val="ListParagraph"/>
        <w:numPr>
          <w:ilvl w:val="0"/>
          <w:numId w:val="6"/>
        </w:numPr>
        <w:spacing w:after="0"/>
        <w:rPr>
          <w:sz w:val="24"/>
          <w:szCs w:val="24"/>
        </w:rPr>
      </w:pPr>
      <w:r w:rsidRPr="00221A57">
        <w:rPr>
          <w:sz w:val="24"/>
          <w:szCs w:val="24"/>
        </w:rPr>
        <w:t xml:space="preserve">Most programs (85%) use </w:t>
      </w:r>
      <w:proofErr w:type="spellStart"/>
      <w:r w:rsidRPr="00221A57">
        <w:rPr>
          <w:sz w:val="24"/>
          <w:szCs w:val="24"/>
        </w:rPr>
        <w:t>RSAT</w:t>
      </w:r>
      <w:proofErr w:type="spellEnd"/>
      <w:r w:rsidRPr="00221A57">
        <w:rPr>
          <w:sz w:val="24"/>
          <w:szCs w:val="24"/>
        </w:rPr>
        <w:t xml:space="preserve"> funds to support treatment services in correctional settings</w:t>
      </w:r>
      <w:r w:rsidR="009C0348" w:rsidRPr="00221A57">
        <w:rPr>
          <w:sz w:val="24"/>
          <w:szCs w:val="24"/>
        </w:rPr>
        <w:t xml:space="preserve">. The treatment modalities offered </w:t>
      </w:r>
      <w:r w:rsidRPr="00221A57">
        <w:rPr>
          <w:sz w:val="24"/>
          <w:szCs w:val="24"/>
        </w:rPr>
        <w:t>includ</w:t>
      </w:r>
      <w:r w:rsidR="009C0348" w:rsidRPr="00221A57">
        <w:rPr>
          <w:sz w:val="24"/>
          <w:szCs w:val="24"/>
        </w:rPr>
        <w:t>e</w:t>
      </w:r>
      <w:r w:rsidRPr="00221A57">
        <w:rPr>
          <w:sz w:val="24"/>
          <w:szCs w:val="24"/>
        </w:rPr>
        <w:t xml:space="preserve"> group substance use disorder therapy (98%), substance use disorder education (91%), case management services (81%), social skills development (77%), and individual substance use disorder counseling (70%).</w:t>
      </w:r>
    </w:p>
    <w:p w:rsidR="006331FA" w:rsidRPr="00221A57" w:rsidRDefault="006331FA" w:rsidP="006331FA">
      <w:pPr>
        <w:pStyle w:val="ListParagraph"/>
        <w:spacing w:after="0"/>
        <w:ind w:left="360"/>
        <w:rPr>
          <w:sz w:val="24"/>
          <w:szCs w:val="24"/>
        </w:rPr>
      </w:pPr>
    </w:p>
    <w:p w:rsidR="00C37554" w:rsidRPr="00221A57" w:rsidRDefault="00873A85" w:rsidP="00C37554">
      <w:pPr>
        <w:pStyle w:val="ListParagraph"/>
        <w:keepNext/>
        <w:keepLines/>
        <w:numPr>
          <w:ilvl w:val="0"/>
          <w:numId w:val="6"/>
        </w:numPr>
        <w:spacing w:after="0"/>
        <w:rPr>
          <w:sz w:val="24"/>
          <w:szCs w:val="24"/>
        </w:rPr>
      </w:pPr>
      <w:r w:rsidRPr="00221A57">
        <w:rPr>
          <w:sz w:val="24"/>
          <w:szCs w:val="24"/>
        </w:rPr>
        <w:t>Eighty-five percent of programs provided at least one evidence-based practice (</w:t>
      </w:r>
      <w:proofErr w:type="spellStart"/>
      <w:r w:rsidRPr="00221A57">
        <w:rPr>
          <w:sz w:val="24"/>
          <w:szCs w:val="24"/>
        </w:rPr>
        <w:t>EBP</w:t>
      </w:r>
      <w:proofErr w:type="spellEnd"/>
      <w:r w:rsidRPr="00221A57">
        <w:rPr>
          <w:sz w:val="24"/>
          <w:szCs w:val="24"/>
        </w:rPr>
        <w:t xml:space="preserve">), </w:t>
      </w:r>
      <w:r w:rsidR="009C0348" w:rsidRPr="00221A57">
        <w:rPr>
          <w:sz w:val="24"/>
          <w:szCs w:val="24"/>
        </w:rPr>
        <w:t xml:space="preserve">usually </w:t>
      </w:r>
      <w:r w:rsidRPr="00221A57">
        <w:rPr>
          <w:sz w:val="24"/>
          <w:szCs w:val="24"/>
        </w:rPr>
        <w:t xml:space="preserve">Cognitive Behavioral Therapy (CBT) with another type of </w:t>
      </w:r>
      <w:proofErr w:type="spellStart"/>
      <w:r w:rsidRPr="00221A57">
        <w:rPr>
          <w:sz w:val="24"/>
          <w:szCs w:val="24"/>
        </w:rPr>
        <w:t>EBP</w:t>
      </w:r>
      <w:proofErr w:type="spellEnd"/>
      <w:r w:rsidRPr="00221A57">
        <w:rPr>
          <w:sz w:val="24"/>
          <w:szCs w:val="24"/>
        </w:rPr>
        <w:t xml:space="preserve"> (64%</w:t>
      </w:r>
      <w:r w:rsidR="009C0348" w:rsidRPr="00221A57">
        <w:rPr>
          <w:sz w:val="24"/>
          <w:szCs w:val="24"/>
        </w:rPr>
        <w:t xml:space="preserve">), </w:t>
      </w:r>
      <w:r w:rsidRPr="00221A57">
        <w:rPr>
          <w:sz w:val="24"/>
          <w:szCs w:val="24"/>
        </w:rPr>
        <w:t xml:space="preserve">typically a criminal thinking </w:t>
      </w:r>
      <w:proofErr w:type="spellStart"/>
      <w:r w:rsidRPr="00221A57">
        <w:rPr>
          <w:sz w:val="24"/>
          <w:szCs w:val="24"/>
        </w:rPr>
        <w:t>EBP</w:t>
      </w:r>
      <w:proofErr w:type="spellEnd"/>
      <w:r w:rsidRPr="00221A57">
        <w:rPr>
          <w:sz w:val="24"/>
          <w:szCs w:val="24"/>
        </w:rPr>
        <w:t xml:space="preserve"> or another type of targeted intervention (e.g., </w:t>
      </w:r>
      <w:proofErr w:type="spellStart"/>
      <w:r w:rsidRPr="00221A57">
        <w:rPr>
          <w:sz w:val="24"/>
          <w:szCs w:val="24"/>
        </w:rPr>
        <w:t>TREM</w:t>
      </w:r>
      <w:proofErr w:type="spellEnd"/>
      <w:r w:rsidRPr="00221A57">
        <w:rPr>
          <w:sz w:val="24"/>
          <w:szCs w:val="24"/>
        </w:rPr>
        <w:t>, MATRIX, Seeking Safety).</w:t>
      </w:r>
    </w:p>
    <w:p w:rsidR="006331FA" w:rsidRPr="00221A57" w:rsidRDefault="006331FA" w:rsidP="006331FA">
      <w:pPr>
        <w:pStyle w:val="ListParagraph"/>
        <w:rPr>
          <w:sz w:val="24"/>
          <w:szCs w:val="24"/>
        </w:rPr>
      </w:pPr>
    </w:p>
    <w:p w:rsidR="00647C81" w:rsidRPr="00221A57" w:rsidRDefault="00C37554" w:rsidP="00873A85">
      <w:pPr>
        <w:pStyle w:val="ListParagraph"/>
        <w:keepNext/>
        <w:keepLines/>
        <w:numPr>
          <w:ilvl w:val="0"/>
          <w:numId w:val="6"/>
        </w:numPr>
        <w:spacing w:after="0" w:line="240" w:lineRule="auto"/>
        <w:rPr>
          <w:sz w:val="24"/>
          <w:szCs w:val="24"/>
        </w:rPr>
      </w:pPr>
      <w:bookmarkStart w:id="2" w:name="_Hlk494702789"/>
      <w:r w:rsidRPr="00221A57">
        <w:rPr>
          <w:sz w:val="24"/>
          <w:szCs w:val="24"/>
        </w:rPr>
        <w:lastRenderedPageBreak/>
        <w:t xml:space="preserve">Only 13% of facility-based programs endorsed most or </w:t>
      </w:r>
      <w:proofErr w:type="gramStart"/>
      <w:r w:rsidR="007F5CA0" w:rsidRPr="00221A57">
        <w:rPr>
          <w:sz w:val="24"/>
          <w:szCs w:val="24"/>
        </w:rPr>
        <w:t>all of</w:t>
      </w:r>
      <w:proofErr w:type="gramEnd"/>
      <w:r w:rsidRPr="00221A57">
        <w:rPr>
          <w:sz w:val="24"/>
          <w:szCs w:val="24"/>
        </w:rPr>
        <w:t xml:space="preserve"> the 11 NI</w:t>
      </w:r>
      <w:r w:rsidR="00221A57">
        <w:rPr>
          <w:sz w:val="24"/>
          <w:szCs w:val="24"/>
        </w:rPr>
        <w:t>D</w:t>
      </w:r>
      <w:r w:rsidRPr="00221A57">
        <w:rPr>
          <w:sz w:val="24"/>
          <w:szCs w:val="24"/>
        </w:rPr>
        <w:t xml:space="preserve">A drug use treatment principles for criminal justice populations measured in the study. </w:t>
      </w:r>
      <w:r w:rsidR="00647C81" w:rsidRPr="00221A57">
        <w:rPr>
          <w:sz w:val="24"/>
          <w:szCs w:val="24"/>
        </w:rPr>
        <w:t xml:space="preserve"> </w:t>
      </w:r>
      <w:bookmarkEnd w:id="2"/>
      <w:r w:rsidR="00647C81" w:rsidRPr="00221A57">
        <w:rPr>
          <w:sz w:val="24"/>
          <w:szCs w:val="24"/>
        </w:rPr>
        <w:t xml:space="preserve">While </w:t>
      </w:r>
      <w:r w:rsidR="007F5CA0" w:rsidRPr="00221A57">
        <w:rPr>
          <w:sz w:val="24"/>
          <w:szCs w:val="24"/>
        </w:rPr>
        <w:t xml:space="preserve">most </w:t>
      </w:r>
      <w:r w:rsidR="00647C81" w:rsidRPr="00221A57">
        <w:rPr>
          <w:sz w:val="24"/>
          <w:szCs w:val="24"/>
        </w:rPr>
        <w:t xml:space="preserve">programs </w:t>
      </w:r>
      <w:r w:rsidRPr="00221A57">
        <w:rPr>
          <w:sz w:val="24"/>
          <w:szCs w:val="24"/>
        </w:rPr>
        <w:t>incorporated basic treatment principles, such as drug testing (100%</w:t>
      </w:r>
      <w:r w:rsidR="00647C81" w:rsidRPr="00221A57">
        <w:rPr>
          <w:sz w:val="24"/>
          <w:szCs w:val="24"/>
        </w:rPr>
        <w:t>)</w:t>
      </w:r>
      <w:r w:rsidR="00221A57">
        <w:rPr>
          <w:sz w:val="24"/>
          <w:szCs w:val="24"/>
        </w:rPr>
        <w:t xml:space="preserve">, required by statute for </w:t>
      </w:r>
      <w:proofErr w:type="spellStart"/>
      <w:r w:rsidR="00221A57">
        <w:rPr>
          <w:sz w:val="24"/>
          <w:szCs w:val="24"/>
        </w:rPr>
        <w:t>RSAT</w:t>
      </w:r>
      <w:proofErr w:type="spellEnd"/>
      <w:r w:rsidR="00221A57">
        <w:rPr>
          <w:sz w:val="24"/>
          <w:szCs w:val="24"/>
        </w:rPr>
        <w:t xml:space="preserve"> funding</w:t>
      </w:r>
      <w:r w:rsidRPr="00221A57">
        <w:rPr>
          <w:sz w:val="24"/>
          <w:szCs w:val="24"/>
        </w:rPr>
        <w:t xml:space="preserve">, treatment planning and transitional planning (87%), and screening/assessment for substance use disorders (79%), </w:t>
      </w:r>
      <w:r w:rsidR="00647C81" w:rsidRPr="00221A57">
        <w:rPr>
          <w:sz w:val="24"/>
          <w:szCs w:val="24"/>
        </w:rPr>
        <w:t xml:space="preserve">fewer </w:t>
      </w:r>
      <w:r w:rsidRPr="00221A57">
        <w:rPr>
          <w:sz w:val="24"/>
          <w:szCs w:val="24"/>
        </w:rPr>
        <w:t>provide</w:t>
      </w:r>
      <w:r w:rsidR="00647C81" w:rsidRPr="00221A57">
        <w:rPr>
          <w:sz w:val="24"/>
          <w:szCs w:val="24"/>
        </w:rPr>
        <w:t>d</w:t>
      </w:r>
      <w:r w:rsidRPr="00221A57">
        <w:rPr>
          <w:sz w:val="24"/>
          <w:szCs w:val="24"/>
        </w:rPr>
        <w:t xml:space="preserve"> connections to medical services (36%) or linkages to </w:t>
      </w:r>
      <w:r w:rsidR="0079697A" w:rsidRPr="00221A57">
        <w:rPr>
          <w:sz w:val="24"/>
          <w:szCs w:val="24"/>
        </w:rPr>
        <w:t xml:space="preserve">post-release </w:t>
      </w:r>
      <w:r w:rsidRPr="00221A57">
        <w:rPr>
          <w:sz w:val="24"/>
          <w:szCs w:val="24"/>
        </w:rPr>
        <w:t xml:space="preserve">medication-assisted treatment (MAT) </w:t>
      </w:r>
      <w:r w:rsidR="0079697A" w:rsidRPr="00221A57">
        <w:rPr>
          <w:sz w:val="24"/>
          <w:szCs w:val="24"/>
        </w:rPr>
        <w:t xml:space="preserve">programs </w:t>
      </w:r>
      <w:r w:rsidRPr="00221A57">
        <w:rPr>
          <w:sz w:val="24"/>
          <w:szCs w:val="24"/>
        </w:rPr>
        <w:t>(23%).</w:t>
      </w:r>
    </w:p>
    <w:p w:rsidR="00647C81" w:rsidRPr="00221A57" w:rsidRDefault="00647C81" w:rsidP="00647C81">
      <w:pPr>
        <w:pStyle w:val="ListParagraph"/>
        <w:rPr>
          <w:i/>
          <w:sz w:val="24"/>
          <w:szCs w:val="24"/>
        </w:rPr>
      </w:pPr>
    </w:p>
    <w:p w:rsidR="00873A85" w:rsidRPr="00221A57" w:rsidRDefault="00647C81" w:rsidP="00873A85">
      <w:pPr>
        <w:pStyle w:val="ListParagraph"/>
        <w:keepNext/>
        <w:keepLines/>
        <w:numPr>
          <w:ilvl w:val="0"/>
          <w:numId w:val="5"/>
        </w:numPr>
        <w:spacing w:after="0" w:line="240" w:lineRule="auto"/>
        <w:ind w:left="360"/>
        <w:rPr>
          <w:sz w:val="24"/>
          <w:szCs w:val="24"/>
        </w:rPr>
      </w:pPr>
      <w:r w:rsidRPr="00221A57">
        <w:rPr>
          <w:sz w:val="24"/>
          <w:szCs w:val="24"/>
        </w:rPr>
        <w:t xml:space="preserve">While most </w:t>
      </w:r>
      <w:r w:rsidR="00873A85" w:rsidRPr="00221A57">
        <w:rPr>
          <w:sz w:val="24"/>
          <w:szCs w:val="24"/>
        </w:rPr>
        <w:t xml:space="preserve">facility-based programs reported that participants have </w:t>
      </w:r>
      <w:r w:rsidRPr="00221A57">
        <w:rPr>
          <w:sz w:val="24"/>
          <w:szCs w:val="24"/>
        </w:rPr>
        <w:t>a written pre-release plan (98%</w:t>
      </w:r>
      <w:r w:rsidR="00873A85" w:rsidRPr="00221A57">
        <w:rPr>
          <w:sz w:val="24"/>
          <w:szCs w:val="24"/>
        </w:rPr>
        <w:t xml:space="preserve">) and case management staff </w:t>
      </w:r>
      <w:r w:rsidRPr="00221A57">
        <w:rPr>
          <w:sz w:val="24"/>
          <w:szCs w:val="24"/>
        </w:rPr>
        <w:t>to facili</w:t>
      </w:r>
      <w:r w:rsidR="00873A85" w:rsidRPr="00221A57">
        <w:rPr>
          <w:sz w:val="24"/>
          <w:szCs w:val="24"/>
        </w:rPr>
        <w:t>tate transition to the community (94%</w:t>
      </w:r>
      <w:r w:rsidRPr="00221A57">
        <w:rPr>
          <w:sz w:val="24"/>
          <w:szCs w:val="24"/>
        </w:rPr>
        <w:t xml:space="preserve">), </w:t>
      </w:r>
      <w:r w:rsidR="00873A85" w:rsidRPr="00221A57">
        <w:rPr>
          <w:sz w:val="24"/>
          <w:szCs w:val="24"/>
        </w:rPr>
        <w:t xml:space="preserve">the majority made these connections </w:t>
      </w:r>
      <w:r w:rsidR="00B33F05" w:rsidRPr="00221A57">
        <w:rPr>
          <w:sz w:val="24"/>
          <w:szCs w:val="24"/>
        </w:rPr>
        <w:t xml:space="preserve">only </w:t>
      </w:r>
      <w:r w:rsidR="00873A85" w:rsidRPr="00221A57">
        <w:rPr>
          <w:sz w:val="24"/>
          <w:szCs w:val="24"/>
        </w:rPr>
        <w:t>through</w:t>
      </w:r>
      <w:r w:rsidRPr="00221A57">
        <w:rPr>
          <w:sz w:val="24"/>
          <w:szCs w:val="24"/>
        </w:rPr>
        <w:t xml:space="preserve"> written </w:t>
      </w:r>
      <w:r w:rsidR="00873A85" w:rsidRPr="00221A57">
        <w:rPr>
          <w:sz w:val="24"/>
          <w:szCs w:val="24"/>
        </w:rPr>
        <w:t>referrals. Research indicates that</w:t>
      </w:r>
      <w:r w:rsidRPr="00221A57">
        <w:rPr>
          <w:sz w:val="24"/>
          <w:szCs w:val="24"/>
        </w:rPr>
        <w:t xml:space="preserve"> formerly incarcerated</w:t>
      </w:r>
      <w:r w:rsidR="00873A85" w:rsidRPr="00221A57">
        <w:rPr>
          <w:sz w:val="24"/>
          <w:szCs w:val="24"/>
        </w:rPr>
        <w:t xml:space="preserve"> individuals are more likely to follow through with appointments if in-person contact is made prior to release, but </w:t>
      </w:r>
      <w:r w:rsidRPr="00221A57">
        <w:rPr>
          <w:sz w:val="24"/>
          <w:szCs w:val="24"/>
        </w:rPr>
        <w:t xml:space="preserve">only 43% of </w:t>
      </w:r>
      <w:r w:rsidR="00873A85" w:rsidRPr="00221A57">
        <w:rPr>
          <w:sz w:val="24"/>
          <w:szCs w:val="24"/>
        </w:rPr>
        <w:t>programs provide this type of connection to community-based substance use disorder treatment.</w:t>
      </w:r>
    </w:p>
    <w:p w:rsidR="00662FA3" w:rsidRPr="00221A57" w:rsidRDefault="00662FA3">
      <w:pPr>
        <w:rPr>
          <w:sz w:val="24"/>
          <w:szCs w:val="24"/>
          <w:u w:val="single"/>
        </w:rPr>
      </w:pPr>
    </w:p>
    <w:p w:rsidR="00C91F69" w:rsidRPr="00221A57" w:rsidRDefault="00996E8C">
      <w:pPr>
        <w:rPr>
          <w:b/>
          <w:sz w:val="24"/>
          <w:szCs w:val="24"/>
          <w:u w:val="single"/>
        </w:rPr>
      </w:pPr>
      <w:r w:rsidRPr="00221A57">
        <w:rPr>
          <w:b/>
          <w:sz w:val="24"/>
          <w:szCs w:val="24"/>
          <w:u w:val="single"/>
        </w:rPr>
        <w:t xml:space="preserve">There are </w:t>
      </w:r>
      <w:r w:rsidR="00C91F69" w:rsidRPr="00221A57">
        <w:rPr>
          <w:b/>
          <w:sz w:val="24"/>
          <w:szCs w:val="24"/>
          <w:u w:val="single"/>
        </w:rPr>
        <w:t>Programmatic Differences</w:t>
      </w:r>
      <w:r w:rsidR="00BF135A" w:rsidRPr="00221A57">
        <w:rPr>
          <w:b/>
          <w:sz w:val="24"/>
          <w:szCs w:val="24"/>
          <w:u w:val="single"/>
        </w:rPr>
        <w:t xml:space="preserve"> Exist</w:t>
      </w:r>
      <w:r w:rsidR="00C91F69" w:rsidRPr="00221A57">
        <w:rPr>
          <w:b/>
          <w:sz w:val="24"/>
          <w:szCs w:val="24"/>
          <w:u w:val="single"/>
        </w:rPr>
        <w:t xml:space="preserve"> between Prison-based and Jail-based Programs</w:t>
      </w:r>
    </w:p>
    <w:p w:rsidR="00837635" w:rsidRPr="00221A57" w:rsidRDefault="00ED2F42" w:rsidP="00837635">
      <w:pPr>
        <w:numPr>
          <w:ilvl w:val="0"/>
          <w:numId w:val="5"/>
        </w:numPr>
        <w:spacing w:line="240" w:lineRule="auto"/>
        <w:ind w:left="360"/>
        <w:contextualSpacing/>
        <w:rPr>
          <w:rFonts w:ascii="Calibri" w:eastAsia="Calibri" w:hAnsi="Calibri" w:cs="Times New Roman"/>
          <w:sz w:val="24"/>
          <w:szCs w:val="24"/>
        </w:rPr>
      </w:pPr>
      <w:r w:rsidRPr="00221A57">
        <w:rPr>
          <w:rFonts w:ascii="Calibri" w:eastAsia="Calibri" w:hAnsi="Calibri" w:cs="Times New Roman"/>
          <w:sz w:val="24"/>
          <w:szCs w:val="24"/>
        </w:rPr>
        <w:t>J</w:t>
      </w:r>
      <w:r w:rsidR="00837635" w:rsidRPr="00221A57">
        <w:rPr>
          <w:rFonts w:ascii="Calibri" w:eastAsia="Calibri" w:hAnsi="Calibri" w:cs="Times New Roman"/>
          <w:sz w:val="24"/>
          <w:szCs w:val="24"/>
        </w:rPr>
        <w:t xml:space="preserve">ail-based treatment programs </w:t>
      </w:r>
      <w:r w:rsidRPr="00221A57">
        <w:rPr>
          <w:rFonts w:ascii="Calibri" w:eastAsia="Calibri" w:hAnsi="Calibri" w:cs="Times New Roman"/>
          <w:sz w:val="24"/>
          <w:szCs w:val="24"/>
        </w:rPr>
        <w:t xml:space="preserve">reported using screening/assessment instruments for substance use problems at a lower rate </w:t>
      </w:r>
      <w:r w:rsidR="00837635" w:rsidRPr="00221A57">
        <w:rPr>
          <w:rFonts w:ascii="Calibri" w:eastAsia="Calibri" w:hAnsi="Calibri" w:cs="Times New Roman"/>
          <w:sz w:val="24"/>
          <w:szCs w:val="24"/>
        </w:rPr>
        <w:t xml:space="preserve">(63%) </w:t>
      </w:r>
      <w:r w:rsidRPr="00221A57">
        <w:rPr>
          <w:rFonts w:ascii="Calibri" w:eastAsia="Calibri" w:hAnsi="Calibri" w:cs="Times New Roman"/>
          <w:sz w:val="24"/>
          <w:szCs w:val="24"/>
        </w:rPr>
        <w:t xml:space="preserve">than </w:t>
      </w:r>
      <w:r w:rsidR="00837635" w:rsidRPr="00221A57">
        <w:rPr>
          <w:rFonts w:ascii="Calibri" w:eastAsia="Calibri" w:hAnsi="Calibri" w:cs="Times New Roman"/>
          <w:sz w:val="24"/>
          <w:szCs w:val="24"/>
        </w:rPr>
        <w:t>prison-base</w:t>
      </w:r>
      <w:r w:rsidR="00662FA3" w:rsidRPr="00221A57">
        <w:rPr>
          <w:rFonts w:ascii="Calibri" w:eastAsia="Calibri" w:hAnsi="Calibri" w:cs="Times New Roman"/>
          <w:sz w:val="24"/>
          <w:szCs w:val="24"/>
        </w:rPr>
        <w:t>d programs (95%</w:t>
      </w:r>
      <w:r w:rsidR="00837635" w:rsidRPr="00221A57">
        <w:rPr>
          <w:rFonts w:ascii="Calibri" w:eastAsia="Calibri" w:hAnsi="Calibri" w:cs="Times New Roman"/>
          <w:sz w:val="24"/>
          <w:szCs w:val="24"/>
        </w:rPr>
        <w:t>).</w:t>
      </w:r>
    </w:p>
    <w:p w:rsidR="00837635" w:rsidRPr="00221A57" w:rsidRDefault="00837635" w:rsidP="00837635">
      <w:pPr>
        <w:numPr>
          <w:ilvl w:val="0"/>
          <w:numId w:val="5"/>
        </w:numPr>
        <w:spacing w:line="240" w:lineRule="auto"/>
        <w:ind w:left="360"/>
        <w:contextualSpacing/>
        <w:rPr>
          <w:rFonts w:ascii="Calibri" w:eastAsia="Calibri" w:hAnsi="Calibri" w:cs="Times New Roman"/>
          <w:sz w:val="24"/>
          <w:szCs w:val="24"/>
        </w:rPr>
      </w:pPr>
      <w:r w:rsidRPr="00221A57">
        <w:rPr>
          <w:rFonts w:ascii="Calibri" w:eastAsia="Calibri" w:hAnsi="Calibri" w:cs="Times New Roman"/>
          <w:sz w:val="24"/>
          <w:szCs w:val="24"/>
        </w:rPr>
        <w:t>Almost all prison programs (91%</w:t>
      </w:r>
      <w:r w:rsidR="00662FA3" w:rsidRPr="00221A57">
        <w:rPr>
          <w:rFonts w:ascii="Calibri" w:eastAsia="Calibri" w:hAnsi="Calibri" w:cs="Times New Roman"/>
          <w:sz w:val="24"/>
          <w:szCs w:val="24"/>
        </w:rPr>
        <w:t>)</w:t>
      </w:r>
      <w:r w:rsidRPr="00221A57">
        <w:rPr>
          <w:rFonts w:ascii="Calibri" w:eastAsia="Calibri" w:hAnsi="Calibri" w:cs="Times New Roman"/>
          <w:sz w:val="24"/>
          <w:szCs w:val="24"/>
        </w:rPr>
        <w:t xml:space="preserve"> provide segregated housing and treatment in acco</w:t>
      </w:r>
      <w:r w:rsidR="00221A57">
        <w:rPr>
          <w:rFonts w:ascii="Calibri" w:eastAsia="Calibri" w:hAnsi="Calibri" w:cs="Times New Roman"/>
          <w:sz w:val="24"/>
          <w:szCs w:val="24"/>
        </w:rPr>
        <w:t xml:space="preserve">rdance with </w:t>
      </w:r>
      <w:proofErr w:type="spellStart"/>
      <w:r w:rsidR="00221A57">
        <w:rPr>
          <w:rFonts w:ascii="Calibri" w:eastAsia="Calibri" w:hAnsi="Calibri" w:cs="Times New Roman"/>
          <w:sz w:val="24"/>
          <w:szCs w:val="24"/>
        </w:rPr>
        <w:t>BJA</w:t>
      </w:r>
      <w:proofErr w:type="spellEnd"/>
      <w:r w:rsidR="00221A57">
        <w:rPr>
          <w:rFonts w:ascii="Calibri" w:eastAsia="Calibri" w:hAnsi="Calibri" w:cs="Times New Roman"/>
          <w:sz w:val="24"/>
          <w:szCs w:val="24"/>
        </w:rPr>
        <w:t xml:space="preserve"> </w:t>
      </w:r>
      <w:proofErr w:type="spellStart"/>
      <w:r w:rsidR="00221A57">
        <w:rPr>
          <w:rFonts w:ascii="Calibri" w:eastAsia="Calibri" w:hAnsi="Calibri" w:cs="Times New Roman"/>
          <w:sz w:val="24"/>
          <w:szCs w:val="24"/>
        </w:rPr>
        <w:t>RSAT</w:t>
      </w:r>
      <w:proofErr w:type="spellEnd"/>
      <w:r w:rsidR="00221A57">
        <w:rPr>
          <w:rFonts w:ascii="Calibri" w:eastAsia="Calibri" w:hAnsi="Calibri" w:cs="Times New Roman"/>
          <w:sz w:val="24"/>
          <w:szCs w:val="24"/>
        </w:rPr>
        <w:t xml:space="preserve"> guidelines, while only 54% of jail programs meet this which is not required by statute, unlike that required of prison </w:t>
      </w:r>
      <w:proofErr w:type="spellStart"/>
      <w:r w:rsidR="00221A57">
        <w:rPr>
          <w:rFonts w:ascii="Calibri" w:eastAsia="Calibri" w:hAnsi="Calibri" w:cs="Times New Roman"/>
          <w:sz w:val="24"/>
          <w:szCs w:val="24"/>
        </w:rPr>
        <w:t>RSAT</w:t>
      </w:r>
      <w:proofErr w:type="spellEnd"/>
      <w:r w:rsidR="00221A57">
        <w:rPr>
          <w:rFonts w:ascii="Calibri" w:eastAsia="Calibri" w:hAnsi="Calibri" w:cs="Times New Roman"/>
          <w:sz w:val="24"/>
          <w:szCs w:val="24"/>
        </w:rPr>
        <w:t xml:space="preserve"> programs.</w:t>
      </w:r>
    </w:p>
    <w:p w:rsidR="00837635" w:rsidRPr="00221A57" w:rsidRDefault="00837635" w:rsidP="00837635">
      <w:pPr>
        <w:numPr>
          <w:ilvl w:val="0"/>
          <w:numId w:val="5"/>
        </w:numPr>
        <w:spacing w:line="240" w:lineRule="auto"/>
        <w:ind w:left="360"/>
        <w:contextualSpacing/>
        <w:rPr>
          <w:rFonts w:ascii="Calibri" w:eastAsia="Calibri" w:hAnsi="Calibri" w:cs="Times New Roman"/>
          <w:sz w:val="24"/>
          <w:szCs w:val="24"/>
        </w:rPr>
      </w:pPr>
      <w:r w:rsidRPr="00221A57">
        <w:rPr>
          <w:rFonts w:ascii="Calibri" w:eastAsia="Calibri" w:hAnsi="Calibri" w:cs="Times New Roman"/>
          <w:sz w:val="24"/>
          <w:szCs w:val="24"/>
        </w:rPr>
        <w:t xml:space="preserve">Twice as many jail programs use a personal appointment for connecting </w:t>
      </w:r>
      <w:proofErr w:type="spellStart"/>
      <w:r w:rsidRPr="00221A57">
        <w:rPr>
          <w:rFonts w:ascii="Calibri" w:eastAsia="Calibri" w:hAnsi="Calibri" w:cs="Times New Roman"/>
          <w:sz w:val="24"/>
          <w:szCs w:val="24"/>
        </w:rPr>
        <w:t>RSAT</w:t>
      </w:r>
      <w:proofErr w:type="spellEnd"/>
      <w:r w:rsidRPr="00221A57">
        <w:rPr>
          <w:rFonts w:ascii="Calibri" w:eastAsia="Calibri" w:hAnsi="Calibri" w:cs="Times New Roman"/>
          <w:sz w:val="24"/>
          <w:szCs w:val="24"/>
        </w:rPr>
        <w:t xml:space="preserve"> participants to community-based substance use treatment prior to release than do prison programs (54%</w:t>
      </w:r>
      <w:r w:rsidR="00662FA3" w:rsidRPr="00221A57">
        <w:rPr>
          <w:rFonts w:ascii="Calibri" w:eastAsia="Calibri" w:hAnsi="Calibri" w:cs="Times New Roman"/>
          <w:sz w:val="24"/>
          <w:szCs w:val="24"/>
        </w:rPr>
        <w:t xml:space="preserve"> </w:t>
      </w:r>
      <w:r w:rsidRPr="00221A57">
        <w:rPr>
          <w:rFonts w:ascii="Calibri" w:eastAsia="Calibri" w:hAnsi="Calibri" w:cs="Times New Roman"/>
          <w:sz w:val="24"/>
          <w:szCs w:val="24"/>
        </w:rPr>
        <w:t>vs. 29%</w:t>
      </w:r>
      <w:r w:rsidR="00662FA3" w:rsidRPr="00221A57">
        <w:rPr>
          <w:rFonts w:ascii="Calibri" w:eastAsia="Calibri" w:hAnsi="Calibri" w:cs="Times New Roman"/>
          <w:sz w:val="24"/>
          <w:szCs w:val="24"/>
        </w:rPr>
        <w:t>).  This can be explained by the fact that jails are local – typically county-based, while state prisons are often located in rural areas, far from the cities to which most inmates are released.</w:t>
      </w:r>
    </w:p>
    <w:p w:rsidR="00C91F69" w:rsidRPr="00221A57" w:rsidRDefault="00662FA3" w:rsidP="00662FA3">
      <w:pPr>
        <w:numPr>
          <w:ilvl w:val="0"/>
          <w:numId w:val="5"/>
        </w:numPr>
        <w:spacing w:line="240" w:lineRule="auto"/>
        <w:ind w:left="360"/>
        <w:contextualSpacing/>
        <w:rPr>
          <w:sz w:val="24"/>
          <w:szCs w:val="24"/>
          <w:u w:val="single"/>
        </w:rPr>
      </w:pPr>
      <w:r w:rsidRPr="00221A57">
        <w:rPr>
          <w:sz w:val="24"/>
          <w:szCs w:val="24"/>
        </w:rPr>
        <w:t>Several jail programs reported challenges enrolling participants because the pool of eligible individuals was not as large as previous years, which respondents attributed to the implementation of the diversion and alternatives to incarceration programs in their communities that result in fewer drug offenders being incarcerated.</w:t>
      </w:r>
    </w:p>
    <w:p w:rsidR="00662FA3" w:rsidRPr="00221A57" w:rsidRDefault="00662FA3" w:rsidP="00662FA3">
      <w:pPr>
        <w:spacing w:line="240" w:lineRule="auto"/>
        <w:ind w:left="360"/>
        <w:contextualSpacing/>
        <w:rPr>
          <w:sz w:val="24"/>
          <w:szCs w:val="24"/>
        </w:rPr>
      </w:pPr>
    </w:p>
    <w:p w:rsidR="00662FA3" w:rsidRPr="00221A57" w:rsidRDefault="00662FA3" w:rsidP="00662FA3">
      <w:pPr>
        <w:spacing w:line="240" w:lineRule="auto"/>
        <w:ind w:left="360"/>
        <w:contextualSpacing/>
        <w:rPr>
          <w:sz w:val="24"/>
          <w:szCs w:val="24"/>
        </w:rPr>
      </w:pPr>
    </w:p>
    <w:p w:rsidR="00662FA3" w:rsidRPr="00221A57" w:rsidRDefault="00662FA3" w:rsidP="00662FA3">
      <w:pPr>
        <w:rPr>
          <w:b/>
          <w:sz w:val="24"/>
          <w:szCs w:val="24"/>
          <w:u w:val="single"/>
        </w:rPr>
      </w:pPr>
      <w:r w:rsidRPr="00221A57">
        <w:rPr>
          <w:b/>
          <w:sz w:val="24"/>
          <w:szCs w:val="24"/>
          <w:u w:val="single"/>
        </w:rPr>
        <w:t xml:space="preserve">Facility-Based </w:t>
      </w:r>
      <w:proofErr w:type="spellStart"/>
      <w:r w:rsidRPr="00221A57">
        <w:rPr>
          <w:b/>
          <w:sz w:val="24"/>
          <w:szCs w:val="24"/>
          <w:u w:val="single"/>
        </w:rPr>
        <w:t>RSAT</w:t>
      </w:r>
      <w:proofErr w:type="spellEnd"/>
      <w:r w:rsidRPr="00221A57">
        <w:rPr>
          <w:b/>
          <w:sz w:val="24"/>
          <w:szCs w:val="24"/>
          <w:u w:val="single"/>
        </w:rPr>
        <w:t xml:space="preserve"> Programs</w:t>
      </w:r>
      <w:r w:rsidR="009B152B" w:rsidRPr="00221A57">
        <w:rPr>
          <w:b/>
          <w:sz w:val="24"/>
          <w:szCs w:val="24"/>
          <w:u w:val="single"/>
        </w:rPr>
        <w:t xml:space="preserve"> Face </w:t>
      </w:r>
      <w:r w:rsidR="00996E8C" w:rsidRPr="00221A57">
        <w:rPr>
          <w:b/>
          <w:sz w:val="24"/>
          <w:szCs w:val="24"/>
          <w:u w:val="single"/>
        </w:rPr>
        <w:t xml:space="preserve">Unique </w:t>
      </w:r>
      <w:r w:rsidR="009B152B" w:rsidRPr="00221A57">
        <w:rPr>
          <w:b/>
          <w:sz w:val="24"/>
          <w:szCs w:val="24"/>
          <w:u w:val="single"/>
        </w:rPr>
        <w:t>Personnel Challenges</w:t>
      </w:r>
    </w:p>
    <w:p w:rsidR="00662FA3" w:rsidRPr="00221A57" w:rsidRDefault="009A7F30" w:rsidP="00662FA3">
      <w:pPr>
        <w:spacing w:after="0"/>
        <w:rPr>
          <w:sz w:val="24"/>
          <w:szCs w:val="24"/>
        </w:rPr>
      </w:pPr>
      <w:r w:rsidRPr="00221A57">
        <w:rPr>
          <w:sz w:val="24"/>
          <w:szCs w:val="24"/>
        </w:rPr>
        <w:t xml:space="preserve">Two key </w:t>
      </w:r>
      <w:r w:rsidR="00662FA3" w:rsidRPr="00221A57">
        <w:rPr>
          <w:sz w:val="24"/>
          <w:szCs w:val="24"/>
        </w:rPr>
        <w:t xml:space="preserve">challenges </w:t>
      </w:r>
      <w:r w:rsidRPr="00221A57">
        <w:rPr>
          <w:sz w:val="24"/>
          <w:szCs w:val="24"/>
        </w:rPr>
        <w:t xml:space="preserve">were identified </w:t>
      </w:r>
      <w:r w:rsidR="00662FA3" w:rsidRPr="00221A57">
        <w:rPr>
          <w:sz w:val="24"/>
          <w:szCs w:val="24"/>
        </w:rPr>
        <w:t>in implementing facility-based programs</w:t>
      </w:r>
      <w:r w:rsidR="00867320" w:rsidRPr="00221A57">
        <w:rPr>
          <w:sz w:val="24"/>
          <w:szCs w:val="24"/>
        </w:rPr>
        <w:t>: the</w:t>
      </w:r>
      <w:r w:rsidR="00662FA3" w:rsidRPr="00221A57">
        <w:rPr>
          <w:sz w:val="24"/>
          <w:szCs w:val="24"/>
        </w:rPr>
        <w:t xml:space="preserve"> philosophical differences </w:t>
      </w:r>
      <w:r w:rsidR="00867320" w:rsidRPr="00221A57">
        <w:rPr>
          <w:sz w:val="24"/>
          <w:szCs w:val="24"/>
        </w:rPr>
        <w:t xml:space="preserve">in approach </w:t>
      </w:r>
      <w:r w:rsidR="00662FA3" w:rsidRPr="00221A57">
        <w:rPr>
          <w:sz w:val="24"/>
          <w:szCs w:val="24"/>
        </w:rPr>
        <w:t xml:space="preserve">between corrections and treatment staff, and the </w:t>
      </w:r>
      <w:r w:rsidR="00DE472B" w:rsidRPr="00221A57">
        <w:rPr>
          <w:sz w:val="24"/>
          <w:szCs w:val="24"/>
        </w:rPr>
        <w:t xml:space="preserve">frequent </w:t>
      </w:r>
      <w:r w:rsidR="00662FA3" w:rsidRPr="00221A57">
        <w:rPr>
          <w:sz w:val="24"/>
          <w:szCs w:val="24"/>
        </w:rPr>
        <w:t>rotation of correctional officers in</w:t>
      </w:r>
      <w:r w:rsidR="00DE472B" w:rsidRPr="00221A57">
        <w:rPr>
          <w:sz w:val="24"/>
          <w:szCs w:val="24"/>
        </w:rPr>
        <w:t xml:space="preserve">side </w:t>
      </w:r>
      <w:r w:rsidR="00662FA3" w:rsidRPr="00221A57">
        <w:rPr>
          <w:sz w:val="24"/>
          <w:szCs w:val="24"/>
        </w:rPr>
        <w:t xml:space="preserve">facilities. </w:t>
      </w:r>
      <w:r w:rsidR="00934B25" w:rsidRPr="00221A57">
        <w:rPr>
          <w:sz w:val="24"/>
          <w:szCs w:val="24"/>
        </w:rPr>
        <w:t>S</w:t>
      </w:r>
      <w:r w:rsidR="00662FA3" w:rsidRPr="00221A57">
        <w:rPr>
          <w:sz w:val="24"/>
          <w:szCs w:val="24"/>
        </w:rPr>
        <w:t xml:space="preserve">uccessful </w:t>
      </w:r>
      <w:proofErr w:type="spellStart"/>
      <w:r w:rsidR="00662FA3" w:rsidRPr="00221A57">
        <w:rPr>
          <w:sz w:val="24"/>
          <w:szCs w:val="24"/>
        </w:rPr>
        <w:t>RSAT</w:t>
      </w:r>
      <w:proofErr w:type="spellEnd"/>
      <w:r w:rsidR="00662FA3" w:rsidRPr="00221A57">
        <w:rPr>
          <w:sz w:val="24"/>
          <w:szCs w:val="24"/>
        </w:rPr>
        <w:t xml:space="preserve"> programming requires close collaboration between correctional and clinical staffs</w:t>
      </w:r>
      <w:r w:rsidR="001F06B9" w:rsidRPr="00221A57">
        <w:rPr>
          <w:sz w:val="24"/>
          <w:szCs w:val="24"/>
        </w:rPr>
        <w:t>, but this is difficult to a</w:t>
      </w:r>
      <w:r w:rsidR="00867320" w:rsidRPr="00221A57">
        <w:rPr>
          <w:sz w:val="24"/>
          <w:szCs w:val="24"/>
        </w:rPr>
        <w:t xml:space="preserve">chieve when officers do not remain assigned to the </w:t>
      </w:r>
      <w:proofErr w:type="spellStart"/>
      <w:r w:rsidR="00867320" w:rsidRPr="00221A57">
        <w:rPr>
          <w:sz w:val="24"/>
          <w:szCs w:val="24"/>
        </w:rPr>
        <w:t>RSAT</w:t>
      </w:r>
      <w:proofErr w:type="spellEnd"/>
      <w:r w:rsidR="001F06B9" w:rsidRPr="00221A57">
        <w:rPr>
          <w:sz w:val="24"/>
          <w:szCs w:val="24"/>
        </w:rPr>
        <w:t xml:space="preserve"> unit long enough to build relationships with clinical staff and with inmates, and do not have the opportunity for relevant training.</w:t>
      </w:r>
      <w:r w:rsidR="00662FA3" w:rsidRPr="00221A57">
        <w:rPr>
          <w:sz w:val="24"/>
          <w:szCs w:val="24"/>
        </w:rPr>
        <w:t xml:space="preserve"> While clinical staff </w:t>
      </w:r>
      <w:r w:rsidR="00AA0B1C" w:rsidRPr="00221A57">
        <w:rPr>
          <w:sz w:val="24"/>
          <w:szCs w:val="24"/>
        </w:rPr>
        <w:t xml:space="preserve">are often </w:t>
      </w:r>
      <w:r w:rsidR="00662FA3" w:rsidRPr="00221A57">
        <w:rPr>
          <w:sz w:val="24"/>
          <w:szCs w:val="24"/>
        </w:rPr>
        <w:t>onsite</w:t>
      </w:r>
      <w:r w:rsidR="00AA0B1C" w:rsidRPr="00221A57">
        <w:rPr>
          <w:sz w:val="24"/>
          <w:szCs w:val="24"/>
        </w:rPr>
        <w:t xml:space="preserve"> only </w:t>
      </w:r>
      <w:r w:rsidR="00662FA3" w:rsidRPr="00221A57">
        <w:rPr>
          <w:sz w:val="24"/>
          <w:szCs w:val="24"/>
        </w:rPr>
        <w:t xml:space="preserve">during business hours, correctional officers are with participants 24/7, and their interactions can either advance treatment or undermine it. However, only 12% of programs </w:t>
      </w:r>
      <w:r w:rsidR="00662FA3" w:rsidRPr="00221A57">
        <w:rPr>
          <w:sz w:val="24"/>
          <w:szCs w:val="24"/>
        </w:rPr>
        <w:lastRenderedPageBreak/>
        <w:t xml:space="preserve">reported </w:t>
      </w:r>
      <w:r w:rsidR="00DE472B" w:rsidRPr="00221A57">
        <w:rPr>
          <w:sz w:val="24"/>
          <w:szCs w:val="24"/>
        </w:rPr>
        <w:t>having</w:t>
      </w:r>
      <w:r w:rsidR="00662FA3" w:rsidRPr="00221A57">
        <w:rPr>
          <w:sz w:val="24"/>
          <w:szCs w:val="24"/>
        </w:rPr>
        <w:t xml:space="preserve"> correctional officers dedicated to the </w:t>
      </w:r>
      <w:proofErr w:type="spellStart"/>
      <w:r w:rsidR="00662FA3" w:rsidRPr="00221A57">
        <w:rPr>
          <w:sz w:val="24"/>
          <w:szCs w:val="24"/>
        </w:rPr>
        <w:t>RSAT</w:t>
      </w:r>
      <w:proofErr w:type="spellEnd"/>
      <w:r w:rsidR="00662FA3" w:rsidRPr="00221A57">
        <w:rPr>
          <w:sz w:val="24"/>
          <w:szCs w:val="24"/>
        </w:rPr>
        <w:t xml:space="preserve"> unit</w:t>
      </w:r>
      <w:r w:rsidR="00DE472B" w:rsidRPr="00221A57">
        <w:rPr>
          <w:sz w:val="24"/>
          <w:szCs w:val="24"/>
        </w:rPr>
        <w:t>,</w:t>
      </w:r>
      <w:r w:rsidR="00662FA3" w:rsidRPr="00221A57">
        <w:rPr>
          <w:sz w:val="24"/>
          <w:szCs w:val="24"/>
        </w:rPr>
        <w:t xml:space="preserve"> and only 9% reported using </w:t>
      </w:r>
      <w:proofErr w:type="spellStart"/>
      <w:r w:rsidR="00662FA3" w:rsidRPr="00221A57">
        <w:rPr>
          <w:sz w:val="24"/>
          <w:szCs w:val="24"/>
        </w:rPr>
        <w:t>RSAT</w:t>
      </w:r>
      <w:proofErr w:type="spellEnd"/>
      <w:r w:rsidR="00662FA3" w:rsidRPr="00221A57">
        <w:rPr>
          <w:sz w:val="24"/>
          <w:szCs w:val="24"/>
        </w:rPr>
        <w:t xml:space="preserve"> funds to train correctional officers about substance use treatment.</w:t>
      </w:r>
    </w:p>
    <w:p w:rsidR="00AB5E16" w:rsidRPr="00221A57" w:rsidRDefault="00AB5E16" w:rsidP="00662FA3">
      <w:pPr>
        <w:spacing w:after="0"/>
        <w:rPr>
          <w:sz w:val="24"/>
          <w:szCs w:val="24"/>
        </w:rPr>
      </w:pPr>
    </w:p>
    <w:p w:rsidR="001961B9" w:rsidRPr="00221A57" w:rsidRDefault="00C44B9C" w:rsidP="00662FA3">
      <w:pPr>
        <w:spacing w:line="240" w:lineRule="auto"/>
        <w:contextualSpacing/>
        <w:rPr>
          <w:b/>
          <w:sz w:val="24"/>
          <w:szCs w:val="24"/>
          <w:u w:val="single"/>
        </w:rPr>
      </w:pPr>
      <w:proofErr w:type="spellStart"/>
      <w:r w:rsidRPr="00221A57">
        <w:rPr>
          <w:b/>
          <w:sz w:val="24"/>
          <w:szCs w:val="24"/>
          <w:u w:val="single"/>
        </w:rPr>
        <w:t>RSAT</w:t>
      </w:r>
      <w:proofErr w:type="spellEnd"/>
      <w:r w:rsidRPr="00221A57">
        <w:rPr>
          <w:b/>
          <w:sz w:val="24"/>
          <w:szCs w:val="24"/>
          <w:u w:val="single"/>
        </w:rPr>
        <w:t xml:space="preserve">-Funded </w:t>
      </w:r>
      <w:r w:rsidR="00FB7C5E" w:rsidRPr="00221A57">
        <w:rPr>
          <w:b/>
          <w:sz w:val="24"/>
          <w:szCs w:val="24"/>
          <w:u w:val="single"/>
        </w:rPr>
        <w:t>Aftercare</w:t>
      </w:r>
      <w:r w:rsidR="00867320" w:rsidRPr="00221A57">
        <w:rPr>
          <w:b/>
          <w:sz w:val="24"/>
          <w:szCs w:val="24"/>
          <w:u w:val="single"/>
        </w:rPr>
        <w:t>/</w:t>
      </w:r>
      <w:r w:rsidR="00FB7C5E" w:rsidRPr="00221A57">
        <w:rPr>
          <w:b/>
          <w:sz w:val="24"/>
          <w:szCs w:val="24"/>
          <w:u w:val="single"/>
        </w:rPr>
        <w:t>Linkages to Community-based Aftercare</w:t>
      </w:r>
      <w:r w:rsidRPr="00221A57">
        <w:rPr>
          <w:b/>
          <w:sz w:val="24"/>
          <w:szCs w:val="24"/>
          <w:u w:val="single"/>
        </w:rPr>
        <w:t xml:space="preserve">: </w:t>
      </w:r>
      <w:r w:rsidR="00996E8C" w:rsidRPr="00221A57">
        <w:rPr>
          <w:b/>
          <w:sz w:val="24"/>
          <w:szCs w:val="24"/>
          <w:u w:val="single"/>
        </w:rPr>
        <w:t>Barriers</w:t>
      </w:r>
      <w:r w:rsidRPr="00221A57">
        <w:rPr>
          <w:b/>
          <w:sz w:val="24"/>
          <w:szCs w:val="24"/>
          <w:u w:val="single"/>
        </w:rPr>
        <w:t xml:space="preserve"> and Solutions</w:t>
      </w:r>
    </w:p>
    <w:p w:rsidR="00556F27" w:rsidRPr="00221A57" w:rsidRDefault="00556F27" w:rsidP="00662FA3">
      <w:pPr>
        <w:spacing w:line="240" w:lineRule="auto"/>
        <w:contextualSpacing/>
        <w:rPr>
          <w:sz w:val="24"/>
          <w:szCs w:val="24"/>
          <w:u w:val="single"/>
        </w:rPr>
      </w:pPr>
    </w:p>
    <w:p w:rsidR="00556F27" w:rsidRPr="00221A57" w:rsidRDefault="00556F27" w:rsidP="00662FA3">
      <w:pPr>
        <w:spacing w:line="240" w:lineRule="auto"/>
        <w:contextualSpacing/>
        <w:rPr>
          <w:sz w:val="24"/>
          <w:szCs w:val="24"/>
        </w:rPr>
      </w:pPr>
      <w:r w:rsidRPr="00221A57">
        <w:rPr>
          <w:sz w:val="24"/>
          <w:szCs w:val="24"/>
        </w:rPr>
        <w:t xml:space="preserve">While legislation in 2007 added a requirement that </w:t>
      </w:r>
      <w:proofErr w:type="spellStart"/>
      <w:r w:rsidRPr="00221A57">
        <w:rPr>
          <w:sz w:val="24"/>
          <w:szCs w:val="24"/>
        </w:rPr>
        <w:t>RSAT</w:t>
      </w:r>
      <w:proofErr w:type="spellEnd"/>
      <w:r w:rsidRPr="00221A57">
        <w:rPr>
          <w:sz w:val="24"/>
          <w:szCs w:val="24"/>
        </w:rPr>
        <w:t xml:space="preserve"> grantees fund aftercare services,</w:t>
      </w:r>
      <w:r w:rsidR="00FD0F3A" w:rsidRPr="00221A57">
        <w:rPr>
          <w:sz w:val="24"/>
          <w:szCs w:val="24"/>
        </w:rPr>
        <w:t xml:space="preserve"> federal</w:t>
      </w:r>
      <w:r w:rsidRPr="00221A57">
        <w:rPr>
          <w:sz w:val="24"/>
          <w:szCs w:val="24"/>
        </w:rPr>
        <w:t xml:space="preserve"> </w:t>
      </w:r>
      <w:r w:rsidR="00FD0F3A" w:rsidRPr="00221A57">
        <w:rPr>
          <w:sz w:val="24"/>
          <w:szCs w:val="24"/>
        </w:rPr>
        <w:t xml:space="preserve">funding for the </w:t>
      </w:r>
      <w:proofErr w:type="spellStart"/>
      <w:r w:rsidR="00FD0F3A" w:rsidRPr="00221A57">
        <w:rPr>
          <w:sz w:val="24"/>
          <w:szCs w:val="24"/>
        </w:rPr>
        <w:t>RSAT</w:t>
      </w:r>
      <w:proofErr w:type="spellEnd"/>
      <w:r w:rsidR="00FD0F3A" w:rsidRPr="00221A57">
        <w:rPr>
          <w:sz w:val="24"/>
          <w:szCs w:val="24"/>
        </w:rPr>
        <w:t xml:space="preserve"> has remained at essentially the same level for the past decade, making it difficult for states to implement this requirement. While aftercare funding was initially limited to 10% of a state’s grant, this requirement was lifted in 2013.  However, without an increase in available funding, this change did not significantly affect the extent to which states were able to expand aftercare services.</w:t>
      </w:r>
    </w:p>
    <w:p w:rsidR="00FD0F3A" w:rsidRPr="00221A57" w:rsidRDefault="00FD0F3A" w:rsidP="00662FA3">
      <w:pPr>
        <w:spacing w:line="240" w:lineRule="auto"/>
        <w:contextualSpacing/>
        <w:rPr>
          <w:sz w:val="24"/>
          <w:szCs w:val="24"/>
        </w:rPr>
      </w:pPr>
    </w:p>
    <w:p w:rsidR="00000002" w:rsidRDefault="00B55B05" w:rsidP="00662FA3">
      <w:pPr>
        <w:spacing w:line="240" w:lineRule="auto"/>
        <w:contextualSpacing/>
        <w:rPr>
          <w:sz w:val="24"/>
          <w:szCs w:val="24"/>
        </w:rPr>
      </w:pPr>
      <w:r w:rsidRPr="00221A57">
        <w:rPr>
          <w:sz w:val="24"/>
          <w:szCs w:val="24"/>
        </w:rPr>
        <w:t xml:space="preserve">As noted </w:t>
      </w:r>
      <w:r w:rsidR="004039F1" w:rsidRPr="00221A57">
        <w:rPr>
          <w:sz w:val="24"/>
          <w:szCs w:val="24"/>
        </w:rPr>
        <w:t>earlier</w:t>
      </w:r>
      <w:r w:rsidRPr="00221A57">
        <w:rPr>
          <w:sz w:val="24"/>
          <w:szCs w:val="24"/>
        </w:rPr>
        <w:t xml:space="preserve">, </w:t>
      </w:r>
      <w:r w:rsidR="00FD0F3A" w:rsidRPr="00221A57">
        <w:rPr>
          <w:sz w:val="24"/>
          <w:szCs w:val="24"/>
        </w:rPr>
        <w:t xml:space="preserve">differences between local </w:t>
      </w:r>
      <w:r w:rsidR="00DD2BCD" w:rsidRPr="00221A57">
        <w:rPr>
          <w:sz w:val="24"/>
          <w:szCs w:val="24"/>
        </w:rPr>
        <w:t>jails and state prison</w:t>
      </w:r>
      <w:r w:rsidR="004039F1" w:rsidRPr="00221A57">
        <w:rPr>
          <w:sz w:val="24"/>
          <w:szCs w:val="24"/>
        </w:rPr>
        <w:t>s</w:t>
      </w:r>
      <w:r w:rsidR="00DD2BCD" w:rsidRPr="00221A57">
        <w:rPr>
          <w:sz w:val="24"/>
          <w:szCs w:val="24"/>
        </w:rPr>
        <w:t xml:space="preserve"> </w:t>
      </w:r>
      <w:r w:rsidRPr="00221A57">
        <w:rPr>
          <w:sz w:val="24"/>
          <w:szCs w:val="24"/>
        </w:rPr>
        <w:t xml:space="preserve">affect programming </w:t>
      </w:r>
      <w:r w:rsidR="004039F1" w:rsidRPr="00221A57">
        <w:rPr>
          <w:sz w:val="24"/>
          <w:szCs w:val="24"/>
        </w:rPr>
        <w:t>possibilities</w:t>
      </w:r>
      <w:r w:rsidRPr="00221A57">
        <w:rPr>
          <w:sz w:val="24"/>
          <w:szCs w:val="24"/>
        </w:rPr>
        <w:t xml:space="preserve">.  </w:t>
      </w:r>
      <w:r w:rsidR="00B33F05" w:rsidRPr="00221A57">
        <w:rPr>
          <w:sz w:val="24"/>
          <w:szCs w:val="24"/>
        </w:rPr>
        <w:t>These</w:t>
      </w:r>
      <w:r w:rsidRPr="00221A57">
        <w:rPr>
          <w:sz w:val="24"/>
          <w:szCs w:val="24"/>
        </w:rPr>
        <w:t xml:space="preserve"> differences </w:t>
      </w:r>
      <w:r w:rsidR="00DD2BCD" w:rsidRPr="00221A57">
        <w:rPr>
          <w:sz w:val="24"/>
          <w:szCs w:val="24"/>
        </w:rPr>
        <w:t xml:space="preserve">affect the extent </w:t>
      </w:r>
      <w:r w:rsidR="00743E68" w:rsidRPr="00221A57">
        <w:rPr>
          <w:sz w:val="24"/>
          <w:szCs w:val="24"/>
        </w:rPr>
        <w:t>t</w:t>
      </w:r>
      <w:r w:rsidR="00DD2BCD" w:rsidRPr="00221A57">
        <w:rPr>
          <w:sz w:val="24"/>
          <w:szCs w:val="24"/>
        </w:rPr>
        <w:t>o which</w:t>
      </w:r>
      <w:r w:rsidR="00743E68" w:rsidRPr="00221A57">
        <w:rPr>
          <w:sz w:val="24"/>
          <w:szCs w:val="24"/>
        </w:rPr>
        <w:t>-</w:t>
      </w:r>
      <w:r w:rsidR="00DD2BCD" w:rsidRPr="00221A57">
        <w:rPr>
          <w:sz w:val="24"/>
          <w:szCs w:val="24"/>
        </w:rPr>
        <w:t xml:space="preserve"> and the manner in which</w:t>
      </w:r>
      <w:r w:rsidR="00743E68" w:rsidRPr="00221A57">
        <w:rPr>
          <w:sz w:val="24"/>
          <w:szCs w:val="24"/>
        </w:rPr>
        <w:t>-</w:t>
      </w:r>
      <w:r w:rsidR="00DD2BCD" w:rsidRPr="00221A57">
        <w:rPr>
          <w:sz w:val="24"/>
          <w:szCs w:val="24"/>
        </w:rPr>
        <w:t xml:space="preserve"> grantees </w:t>
      </w:r>
      <w:r w:rsidR="00B33F05" w:rsidRPr="00221A57">
        <w:rPr>
          <w:sz w:val="24"/>
          <w:szCs w:val="24"/>
        </w:rPr>
        <w:t>can</w:t>
      </w:r>
      <w:r w:rsidR="00DD2BCD" w:rsidRPr="00221A57">
        <w:rPr>
          <w:sz w:val="24"/>
          <w:szCs w:val="24"/>
        </w:rPr>
        <w:t xml:space="preserve"> support aftercare services or link inmates about to be released to community-based aftercare services. </w:t>
      </w:r>
      <w:r w:rsidR="00743E68" w:rsidRPr="00221A57">
        <w:rPr>
          <w:sz w:val="24"/>
          <w:szCs w:val="24"/>
        </w:rPr>
        <w:t xml:space="preserve">Since jails are generally county-based, </w:t>
      </w:r>
      <w:proofErr w:type="spellStart"/>
      <w:r w:rsidR="00743E68" w:rsidRPr="00221A57">
        <w:rPr>
          <w:sz w:val="24"/>
          <w:szCs w:val="24"/>
        </w:rPr>
        <w:t>RSAT</w:t>
      </w:r>
      <w:proofErr w:type="spellEnd"/>
      <w:r w:rsidR="00743E68" w:rsidRPr="00221A57">
        <w:rPr>
          <w:sz w:val="24"/>
          <w:szCs w:val="24"/>
        </w:rPr>
        <w:t xml:space="preserve"> program</w:t>
      </w:r>
      <w:r w:rsidRPr="00221A57">
        <w:rPr>
          <w:sz w:val="24"/>
          <w:szCs w:val="24"/>
        </w:rPr>
        <w:t xml:space="preserve"> staff are likely </w:t>
      </w:r>
      <w:r w:rsidR="00743E68" w:rsidRPr="00221A57">
        <w:rPr>
          <w:sz w:val="24"/>
          <w:szCs w:val="24"/>
        </w:rPr>
        <w:t>familiar with the substance abuse treatment and aftercare providers in their community, and it is feasible for them to make in-person linkages between inmates being released and community-based services</w:t>
      </w:r>
      <w:r w:rsidR="004039F1" w:rsidRPr="00221A57">
        <w:rPr>
          <w:sz w:val="24"/>
          <w:szCs w:val="24"/>
        </w:rPr>
        <w:t>, or to provide aftercare services directly in the community to newly released inmates</w:t>
      </w:r>
      <w:r w:rsidR="00743E68" w:rsidRPr="00221A57">
        <w:rPr>
          <w:sz w:val="24"/>
          <w:szCs w:val="24"/>
        </w:rPr>
        <w:t xml:space="preserve">.  Because state prisons are </w:t>
      </w:r>
      <w:r w:rsidRPr="00221A57">
        <w:rPr>
          <w:sz w:val="24"/>
          <w:szCs w:val="24"/>
        </w:rPr>
        <w:t xml:space="preserve">often located in rural areas that are far from the urban centers to which most </w:t>
      </w:r>
      <w:r w:rsidR="00221A57">
        <w:rPr>
          <w:sz w:val="24"/>
          <w:szCs w:val="24"/>
        </w:rPr>
        <w:t>individuals</w:t>
      </w:r>
      <w:r w:rsidRPr="00221A57">
        <w:rPr>
          <w:sz w:val="24"/>
          <w:szCs w:val="24"/>
        </w:rPr>
        <w:t xml:space="preserve"> are likely to return,</w:t>
      </w:r>
      <w:r w:rsidR="004039F1" w:rsidRPr="00221A57">
        <w:rPr>
          <w:sz w:val="24"/>
          <w:szCs w:val="24"/>
        </w:rPr>
        <w:t xml:space="preserve"> it is </w:t>
      </w:r>
      <w:r w:rsidR="005167BD">
        <w:rPr>
          <w:sz w:val="24"/>
          <w:szCs w:val="24"/>
        </w:rPr>
        <w:t>more difficult</w:t>
      </w:r>
      <w:r w:rsidR="004039F1" w:rsidRPr="00221A57">
        <w:rPr>
          <w:sz w:val="24"/>
          <w:szCs w:val="24"/>
        </w:rPr>
        <w:t xml:space="preserve"> for </w:t>
      </w:r>
      <w:proofErr w:type="spellStart"/>
      <w:r w:rsidR="004039F1" w:rsidRPr="00221A57">
        <w:rPr>
          <w:sz w:val="24"/>
          <w:szCs w:val="24"/>
        </w:rPr>
        <w:t>RSAT</w:t>
      </w:r>
      <w:proofErr w:type="spellEnd"/>
      <w:r w:rsidR="004039F1" w:rsidRPr="00221A57">
        <w:rPr>
          <w:sz w:val="24"/>
          <w:szCs w:val="24"/>
        </w:rPr>
        <w:t xml:space="preserve"> staff to provide direct aftercare services</w:t>
      </w:r>
      <w:r w:rsidR="00000002" w:rsidRPr="00221A57">
        <w:rPr>
          <w:sz w:val="24"/>
          <w:szCs w:val="24"/>
        </w:rPr>
        <w:t xml:space="preserve"> to </w:t>
      </w:r>
      <w:r w:rsidR="005167BD">
        <w:rPr>
          <w:sz w:val="24"/>
          <w:szCs w:val="24"/>
        </w:rPr>
        <w:t>individuals</w:t>
      </w:r>
      <w:r w:rsidR="00000002" w:rsidRPr="00221A57">
        <w:rPr>
          <w:sz w:val="24"/>
          <w:szCs w:val="24"/>
        </w:rPr>
        <w:t xml:space="preserve"> who received in-prison </w:t>
      </w:r>
      <w:proofErr w:type="spellStart"/>
      <w:r w:rsidR="00000002" w:rsidRPr="00221A57">
        <w:rPr>
          <w:sz w:val="24"/>
          <w:szCs w:val="24"/>
        </w:rPr>
        <w:t>RSAT</w:t>
      </w:r>
      <w:proofErr w:type="spellEnd"/>
      <w:r w:rsidR="00000002" w:rsidRPr="00221A57">
        <w:rPr>
          <w:sz w:val="24"/>
          <w:szCs w:val="24"/>
        </w:rPr>
        <w:t xml:space="preserve"> services, </w:t>
      </w:r>
      <w:r w:rsidR="00B33F05" w:rsidRPr="00221A57">
        <w:rPr>
          <w:sz w:val="24"/>
          <w:szCs w:val="24"/>
        </w:rPr>
        <w:t>except for</w:t>
      </w:r>
      <w:r w:rsidR="00000002" w:rsidRPr="00221A57">
        <w:rPr>
          <w:sz w:val="24"/>
          <w:szCs w:val="24"/>
        </w:rPr>
        <w:t xml:space="preserve"> residential facilities such as halfway houses. </w:t>
      </w:r>
    </w:p>
    <w:p w:rsidR="00A701D2" w:rsidRDefault="00A701D2" w:rsidP="00662FA3">
      <w:pPr>
        <w:spacing w:line="240" w:lineRule="auto"/>
        <w:contextualSpacing/>
        <w:rPr>
          <w:sz w:val="24"/>
          <w:szCs w:val="24"/>
        </w:rPr>
      </w:pPr>
    </w:p>
    <w:p w:rsidR="00A701D2" w:rsidRDefault="00A701D2" w:rsidP="00A701D2">
      <w:pPr>
        <w:spacing w:after="0"/>
      </w:pPr>
      <w:r>
        <w:t xml:space="preserve">The study found that only 18% (11) of </w:t>
      </w:r>
      <w:proofErr w:type="spellStart"/>
      <w:r>
        <w:t>RSAT</w:t>
      </w:r>
      <w:proofErr w:type="spellEnd"/>
      <w:r>
        <w:t xml:space="preserve"> programs funded aftercare services, primarily in outpatient settings, with a handful in residential settings. Fewer than half of these </w:t>
      </w:r>
      <w:r w:rsidRPr="00D868C2">
        <w:t xml:space="preserve">link directly to a facility-based </w:t>
      </w:r>
      <w:proofErr w:type="spellStart"/>
      <w:r w:rsidRPr="00D868C2">
        <w:t>RSAT</w:t>
      </w:r>
      <w:proofErr w:type="spellEnd"/>
      <w:r w:rsidRPr="00D868C2">
        <w:t>-funded treatment program</w:t>
      </w:r>
      <w:r w:rsidRPr="00190353">
        <w:t xml:space="preserve">. Among the 49 correctional-based </w:t>
      </w:r>
      <w:proofErr w:type="spellStart"/>
      <w:r w:rsidRPr="00190353">
        <w:t>RSAT</w:t>
      </w:r>
      <w:proofErr w:type="spellEnd"/>
      <w:r w:rsidRPr="00190353">
        <w:t xml:space="preserve"> programs that </w:t>
      </w:r>
      <w:r>
        <w:t xml:space="preserve">do not link to </w:t>
      </w:r>
      <w:proofErr w:type="spellStart"/>
      <w:r w:rsidRPr="00190353">
        <w:t>RSAT</w:t>
      </w:r>
      <w:proofErr w:type="spellEnd"/>
      <w:r w:rsidRPr="00190353">
        <w:t xml:space="preserve">-funded aftercare, only about half reported that </w:t>
      </w:r>
      <w:proofErr w:type="spellStart"/>
      <w:r w:rsidRPr="00190353">
        <w:t>RSAT</w:t>
      </w:r>
      <w:proofErr w:type="spellEnd"/>
      <w:r w:rsidRPr="00190353">
        <w:t xml:space="preserve"> participants are connected to other aftercare services.</w:t>
      </w:r>
      <w:r>
        <w:t xml:space="preserve"> </w:t>
      </w:r>
    </w:p>
    <w:p w:rsidR="00A701D2" w:rsidRDefault="00A701D2" w:rsidP="00A701D2">
      <w:pPr>
        <w:spacing w:after="0"/>
      </w:pPr>
    </w:p>
    <w:p w:rsidR="00000002" w:rsidRPr="00221A57" w:rsidRDefault="00A701D2" w:rsidP="00662FA3">
      <w:pPr>
        <w:spacing w:line="240" w:lineRule="auto"/>
        <w:contextualSpacing/>
        <w:rPr>
          <w:sz w:val="24"/>
          <w:szCs w:val="24"/>
        </w:rPr>
      </w:pPr>
      <w:r w:rsidRPr="007835B7">
        <w:rPr>
          <w:rFonts w:cs="Times New Roman"/>
        </w:rPr>
        <w:t xml:space="preserve">The settings for </w:t>
      </w:r>
      <w:proofErr w:type="spellStart"/>
      <w:r w:rsidRPr="007835B7">
        <w:rPr>
          <w:rFonts w:cs="Times New Roman"/>
        </w:rPr>
        <w:t>RSAT</w:t>
      </w:r>
      <w:proofErr w:type="spellEnd"/>
      <w:r>
        <w:rPr>
          <w:rFonts w:cs="Times New Roman"/>
        </w:rPr>
        <w:t>-funded</w:t>
      </w:r>
      <w:r w:rsidRPr="007835B7">
        <w:rPr>
          <w:rFonts w:cs="Times New Roman"/>
        </w:rPr>
        <w:t xml:space="preserve"> aftercare services are a mix of outpatient and residential treatment. Four programs use residential treatm</w:t>
      </w:r>
      <w:r>
        <w:rPr>
          <w:rFonts w:cs="Times New Roman"/>
        </w:rPr>
        <w:t>ent for their aftercare program. T</w:t>
      </w:r>
      <w:r w:rsidRPr="007835B7">
        <w:rPr>
          <w:rFonts w:cs="Times New Roman"/>
        </w:rPr>
        <w:t xml:space="preserve">he length of stay ranges from 30 days to 12 months. The other seven programs use community-based outpatient treatment, and all seven have a case manager position that assists in coordination of treatment services. </w:t>
      </w:r>
      <w:r w:rsidRPr="00D868C2">
        <w:t>The most common settings for post-release aftercare are community corrections centers and outpatient substance use disorder treatment providers</w:t>
      </w:r>
      <w:r>
        <w:t>.</w:t>
      </w:r>
    </w:p>
    <w:p w:rsidR="00556F27" w:rsidRPr="00221A57" w:rsidRDefault="00556F27" w:rsidP="00190353">
      <w:pPr>
        <w:spacing w:after="0"/>
        <w:rPr>
          <w:sz w:val="24"/>
          <w:szCs w:val="24"/>
        </w:rPr>
      </w:pPr>
    </w:p>
    <w:p w:rsidR="00556F27" w:rsidRPr="00221A57" w:rsidRDefault="00190353" w:rsidP="00556F27">
      <w:pPr>
        <w:spacing w:after="0"/>
        <w:rPr>
          <w:sz w:val="24"/>
          <w:szCs w:val="24"/>
        </w:rPr>
      </w:pPr>
      <w:r w:rsidRPr="00221A57">
        <w:rPr>
          <w:sz w:val="24"/>
          <w:szCs w:val="24"/>
        </w:rPr>
        <w:t xml:space="preserve">However, some states </w:t>
      </w:r>
      <w:r w:rsidR="00556F27" w:rsidRPr="00221A57">
        <w:rPr>
          <w:sz w:val="24"/>
          <w:szCs w:val="24"/>
        </w:rPr>
        <w:t xml:space="preserve">reported that </w:t>
      </w:r>
      <w:proofErr w:type="spellStart"/>
      <w:r w:rsidR="00556F27" w:rsidRPr="00221A57">
        <w:rPr>
          <w:sz w:val="24"/>
          <w:szCs w:val="24"/>
        </w:rPr>
        <w:t>RSAT</w:t>
      </w:r>
      <w:proofErr w:type="spellEnd"/>
      <w:r w:rsidR="00556F27" w:rsidRPr="00221A57">
        <w:rPr>
          <w:sz w:val="24"/>
          <w:szCs w:val="24"/>
        </w:rPr>
        <w:t xml:space="preserve"> resources allowed them to fill community service gaps and offer innovative services. Some examples include</w:t>
      </w:r>
      <w:r w:rsidR="00434624" w:rsidRPr="00221A57">
        <w:rPr>
          <w:sz w:val="24"/>
          <w:szCs w:val="24"/>
        </w:rPr>
        <w:t>:</w:t>
      </w:r>
    </w:p>
    <w:p w:rsidR="00556F27" w:rsidRPr="00221A57" w:rsidRDefault="00556F27" w:rsidP="00556F27">
      <w:pPr>
        <w:pStyle w:val="ListParagraph"/>
        <w:numPr>
          <w:ilvl w:val="0"/>
          <w:numId w:val="8"/>
        </w:numPr>
        <w:spacing w:after="0" w:line="240" w:lineRule="auto"/>
        <w:ind w:left="360"/>
        <w:rPr>
          <w:sz w:val="24"/>
          <w:szCs w:val="24"/>
        </w:rPr>
      </w:pPr>
      <w:r w:rsidRPr="00221A57">
        <w:rPr>
          <w:sz w:val="24"/>
          <w:szCs w:val="24"/>
        </w:rPr>
        <w:t xml:space="preserve">One program provides medication assisted treatment (MAT) to individuals transitioning from their jails, a service that would not be available in the community without </w:t>
      </w:r>
      <w:proofErr w:type="spellStart"/>
      <w:r w:rsidRPr="00221A57">
        <w:rPr>
          <w:sz w:val="24"/>
          <w:szCs w:val="24"/>
        </w:rPr>
        <w:t>RSAT</w:t>
      </w:r>
      <w:proofErr w:type="spellEnd"/>
      <w:r w:rsidRPr="00221A57">
        <w:rPr>
          <w:sz w:val="24"/>
          <w:szCs w:val="24"/>
        </w:rPr>
        <w:t xml:space="preserve"> funds.</w:t>
      </w:r>
    </w:p>
    <w:p w:rsidR="00556F27" w:rsidRPr="00221A57" w:rsidRDefault="00556F27" w:rsidP="00556F27">
      <w:pPr>
        <w:pStyle w:val="ListParagraph"/>
        <w:numPr>
          <w:ilvl w:val="0"/>
          <w:numId w:val="8"/>
        </w:numPr>
        <w:spacing w:after="0" w:line="240" w:lineRule="auto"/>
        <w:ind w:left="360"/>
        <w:rPr>
          <w:sz w:val="24"/>
          <w:szCs w:val="24"/>
        </w:rPr>
      </w:pPr>
      <w:r w:rsidRPr="00221A57">
        <w:rPr>
          <w:sz w:val="24"/>
          <w:szCs w:val="24"/>
        </w:rPr>
        <w:t xml:space="preserve">Another reported that </w:t>
      </w:r>
      <w:proofErr w:type="spellStart"/>
      <w:r w:rsidRPr="00221A57">
        <w:rPr>
          <w:sz w:val="24"/>
          <w:szCs w:val="24"/>
        </w:rPr>
        <w:t>RSAT</w:t>
      </w:r>
      <w:proofErr w:type="spellEnd"/>
      <w:r w:rsidRPr="00221A57">
        <w:rPr>
          <w:sz w:val="24"/>
          <w:szCs w:val="24"/>
        </w:rPr>
        <w:t xml:space="preserve"> helped fill a programmatic gap for a correctional-based residential program by providing step-down services and community-based support following treatment.</w:t>
      </w:r>
    </w:p>
    <w:p w:rsidR="00556F27" w:rsidRPr="00221A57" w:rsidRDefault="00556F27" w:rsidP="00556F27">
      <w:pPr>
        <w:pStyle w:val="ListParagraph"/>
        <w:numPr>
          <w:ilvl w:val="0"/>
          <w:numId w:val="8"/>
        </w:numPr>
        <w:spacing w:line="240" w:lineRule="auto"/>
        <w:ind w:left="360"/>
        <w:rPr>
          <w:sz w:val="24"/>
          <w:szCs w:val="24"/>
        </w:rPr>
      </w:pPr>
      <w:proofErr w:type="spellStart"/>
      <w:r w:rsidRPr="00221A57">
        <w:rPr>
          <w:sz w:val="24"/>
          <w:szCs w:val="24"/>
        </w:rPr>
        <w:lastRenderedPageBreak/>
        <w:t>RSAT</w:t>
      </w:r>
      <w:proofErr w:type="spellEnd"/>
      <w:r w:rsidRPr="00221A57">
        <w:rPr>
          <w:sz w:val="24"/>
          <w:szCs w:val="24"/>
        </w:rPr>
        <w:t xml:space="preserve"> funds helped fill a transitional service gap in correctional facilities by supporting a case management position that begins to work with individuals several months before release.</w:t>
      </w:r>
    </w:p>
    <w:p w:rsidR="00434624" w:rsidRPr="00221A57" w:rsidRDefault="00556F27" w:rsidP="00D75516">
      <w:pPr>
        <w:spacing w:after="0"/>
        <w:rPr>
          <w:sz w:val="24"/>
          <w:szCs w:val="24"/>
        </w:rPr>
      </w:pPr>
      <w:r w:rsidRPr="00221A57">
        <w:rPr>
          <w:sz w:val="24"/>
          <w:szCs w:val="24"/>
        </w:rPr>
        <w:t xml:space="preserve">All </w:t>
      </w:r>
      <w:r w:rsidR="00434624" w:rsidRPr="00221A57">
        <w:rPr>
          <w:sz w:val="24"/>
          <w:szCs w:val="24"/>
        </w:rPr>
        <w:t xml:space="preserve">states with </w:t>
      </w:r>
      <w:proofErr w:type="spellStart"/>
      <w:r w:rsidR="00434624" w:rsidRPr="00221A57">
        <w:rPr>
          <w:sz w:val="24"/>
          <w:szCs w:val="24"/>
        </w:rPr>
        <w:t>RSAT</w:t>
      </w:r>
      <w:proofErr w:type="spellEnd"/>
      <w:r w:rsidR="00434624" w:rsidRPr="00221A57">
        <w:rPr>
          <w:sz w:val="24"/>
          <w:szCs w:val="24"/>
        </w:rPr>
        <w:t xml:space="preserve">-funded </w:t>
      </w:r>
      <w:r w:rsidRPr="00221A57">
        <w:rPr>
          <w:sz w:val="24"/>
          <w:szCs w:val="24"/>
        </w:rPr>
        <w:t xml:space="preserve">aftercare programs identified challenges to serving clients and many offered </w:t>
      </w:r>
      <w:r w:rsidR="00434624" w:rsidRPr="00221A57">
        <w:rPr>
          <w:sz w:val="24"/>
          <w:szCs w:val="24"/>
        </w:rPr>
        <w:t xml:space="preserve">examples of </w:t>
      </w:r>
      <w:r w:rsidRPr="00221A57">
        <w:rPr>
          <w:sz w:val="24"/>
          <w:szCs w:val="24"/>
        </w:rPr>
        <w:t>programmatic strategies they used to address these challenges.</w:t>
      </w:r>
      <w:r w:rsidR="00D75516" w:rsidRPr="00221A57">
        <w:rPr>
          <w:sz w:val="24"/>
          <w:szCs w:val="24"/>
        </w:rPr>
        <w:t xml:space="preserve">  </w:t>
      </w:r>
      <w:r w:rsidR="00434624" w:rsidRPr="00221A57">
        <w:rPr>
          <w:sz w:val="24"/>
          <w:szCs w:val="24"/>
        </w:rPr>
        <w:t>T</w:t>
      </w:r>
      <w:r w:rsidRPr="00221A57">
        <w:rPr>
          <w:sz w:val="24"/>
          <w:szCs w:val="24"/>
        </w:rPr>
        <w:t>he major challenges include</w:t>
      </w:r>
      <w:r w:rsidR="00434624" w:rsidRPr="00221A57">
        <w:rPr>
          <w:sz w:val="24"/>
          <w:szCs w:val="24"/>
        </w:rPr>
        <w:t>:</w:t>
      </w:r>
    </w:p>
    <w:p w:rsidR="00434624" w:rsidRPr="00221A57" w:rsidRDefault="00434624" w:rsidP="00434624">
      <w:pPr>
        <w:pStyle w:val="ListParagraph"/>
        <w:numPr>
          <w:ilvl w:val="0"/>
          <w:numId w:val="10"/>
        </w:numPr>
        <w:rPr>
          <w:sz w:val="24"/>
          <w:szCs w:val="24"/>
        </w:rPr>
      </w:pPr>
      <w:r w:rsidRPr="00221A57">
        <w:rPr>
          <w:sz w:val="24"/>
          <w:szCs w:val="24"/>
        </w:rPr>
        <w:t xml:space="preserve">Widespread </w:t>
      </w:r>
      <w:r w:rsidR="00556F27" w:rsidRPr="00221A57">
        <w:rPr>
          <w:sz w:val="24"/>
          <w:szCs w:val="24"/>
        </w:rPr>
        <w:t>shortage</w:t>
      </w:r>
      <w:r w:rsidRPr="00221A57">
        <w:rPr>
          <w:sz w:val="24"/>
          <w:szCs w:val="24"/>
        </w:rPr>
        <w:t>s</w:t>
      </w:r>
      <w:r w:rsidR="00556F27" w:rsidRPr="00221A57">
        <w:rPr>
          <w:sz w:val="24"/>
          <w:szCs w:val="24"/>
        </w:rPr>
        <w:t xml:space="preserve"> of treatment and services to support individuals transitioning from correctional programming to the community </w:t>
      </w:r>
    </w:p>
    <w:p w:rsidR="00434624" w:rsidRPr="00221A57" w:rsidRDefault="00434624" w:rsidP="00434624">
      <w:pPr>
        <w:pStyle w:val="ListParagraph"/>
        <w:numPr>
          <w:ilvl w:val="0"/>
          <w:numId w:val="10"/>
        </w:numPr>
        <w:rPr>
          <w:sz w:val="24"/>
          <w:szCs w:val="24"/>
        </w:rPr>
      </w:pPr>
      <w:r w:rsidRPr="00221A57">
        <w:rPr>
          <w:sz w:val="24"/>
          <w:szCs w:val="24"/>
        </w:rPr>
        <w:t>D</w:t>
      </w:r>
      <w:r w:rsidR="00556F27" w:rsidRPr="00221A57">
        <w:rPr>
          <w:sz w:val="24"/>
          <w:szCs w:val="24"/>
        </w:rPr>
        <w:t xml:space="preserve">ifficulty engaging individuals in aftercare services </w:t>
      </w:r>
      <w:r w:rsidRPr="00221A57">
        <w:rPr>
          <w:sz w:val="24"/>
          <w:szCs w:val="24"/>
        </w:rPr>
        <w:t>post-release</w:t>
      </w:r>
      <w:r w:rsidR="00556F27" w:rsidRPr="00221A57">
        <w:rPr>
          <w:sz w:val="24"/>
          <w:szCs w:val="24"/>
        </w:rPr>
        <w:t xml:space="preserve"> </w:t>
      </w:r>
    </w:p>
    <w:p w:rsidR="00556F27" w:rsidRPr="00221A57" w:rsidRDefault="00434624" w:rsidP="00434624">
      <w:pPr>
        <w:pStyle w:val="ListParagraph"/>
        <w:numPr>
          <w:ilvl w:val="0"/>
          <w:numId w:val="10"/>
        </w:numPr>
        <w:rPr>
          <w:sz w:val="24"/>
          <w:szCs w:val="24"/>
        </w:rPr>
      </w:pPr>
      <w:r w:rsidRPr="00221A57">
        <w:rPr>
          <w:sz w:val="24"/>
          <w:szCs w:val="24"/>
        </w:rPr>
        <w:t>B</w:t>
      </w:r>
      <w:r w:rsidR="00556F27" w:rsidRPr="00221A57">
        <w:rPr>
          <w:sz w:val="24"/>
          <w:szCs w:val="24"/>
        </w:rPr>
        <w:t xml:space="preserve">arriers to retaining clients </w:t>
      </w:r>
      <w:r w:rsidR="00D75516" w:rsidRPr="00221A57">
        <w:rPr>
          <w:sz w:val="24"/>
          <w:szCs w:val="24"/>
        </w:rPr>
        <w:t xml:space="preserve">in community-based </w:t>
      </w:r>
      <w:r w:rsidRPr="00221A57">
        <w:rPr>
          <w:sz w:val="24"/>
          <w:szCs w:val="24"/>
        </w:rPr>
        <w:t>aftercare</w:t>
      </w:r>
      <w:r w:rsidR="00556F27" w:rsidRPr="00221A57">
        <w:rPr>
          <w:sz w:val="24"/>
          <w:szCs w:val="24"/>
        </w:rPr>
        <w:t xml:space="preserve"> program</w:t>
      </w:r>
      <w:r w:rsidRPr="00221A57">
        <w:rPr>
          <w:sz w:val="24"/>
          <w:szCs w:val="24"/>
        </w:rPr>
        <w:t>s</w:t>
      </w:r>
    </w:p>
    <w:p w:rsidR="00D75516" w:rsidRPr="00221A57" w:rsidRDefault="00556F27" w:rsidP="00CD4F40">
      <w:pPr>
        <w:tabs>
          <w:tab w:val="left" w:pos="360"/>
        </w:tabs>
        <w:spacing w:after="0"/>
        <w:rPr>
          <w:sz w:val="24"/>
          <w:szCs w:val="24"/>
        </w:rPr>
      </w:pPr>
      <w:r w:rsidRPr="00221A57">
        <w:rPr>
          <w:sz w:val="24"/>
          <w:szCs w:val="24"/>
        </w:rPr>
        <w:t xml:space="preserve">The strategies used by </w:t>
      </w:r>
      <w:proofErr w:type="spellStart"/>
      <w:r w:rsidRPr="00221A57">
        <w:rPr>
          <w:sz w:val="24"/>
          <w:szCs w:val="24"/>
        </w:rPr>
        <w:t>RSAT</w:t>
      </w:r>
      <w:proofErr w:type="spellEnd"/>
      <w:r w:rsidRPr="00221A57">
        <w:rPr>
          <w:sz w:val="24"/>
          <w:szCs w:val="24"/>
        </w:rPr>
        <w:t>-funded aftercare programs to</w:t>
      </w:r>
      <w:r w:rsidR="00D75516" w:rsidRPr="00221A57">
        <w:rPr>
          <w:sz w:val="24"/>
          <w:szCs w:val="24"/>
        </w:rPr>
        <w:t xml:space="preserve"> address these issues include:</w:t>
      </w:r>
      <w:r w:rsidRPr="00221A57">
        <w:rPr>
          <w:sz w:val="24"/>
          <w:szCs w:val="24"/>
        </w:rPr>
        <w:t xml:space="preserve"> </w:t>
      </w:r>
    </w:p>
    <w:p w:rsidR="00D75516" w:rsidRPr="00221A57" w:rsidRDefault="00D75516" w:rsidP="00D75516">
      <w:pPr>
        <w:pStyle w:val="ListParagraph"/>
        <w:numPr>
          <w:ilvl w:val="0"/>
          <w:numId w:val="11"/>
        </w:numPr>
        <w:tabs>
          <w:tab w:val="left" w:pos="360"/>
        </w:tabs>
        <w:rPr>
          <w:sz w:val="24"/>
          <w:szCs w:val="24"/>
        </w:rPr>
      </w:pPr>
      <w:r w:rsidRPr="00221A57">
        <w:rPr>
          <w:sz w:val="24"/>
          <w:szCs w:val="24"/>
        </w:rPr>
        <w:t>D</w:t>
      </w:r>
      <w:r w:rsidR="00556F27" w:rsidRPr="00221A57">
        <w:rPr>
          <w:sz w:val="24"/>
          <w:szCs w:val="24"/>
        </w:rPr>
        <w:t xml:space="preserve">eveloping a wide range of community provider partnerships and </w:t>
      </w:r>
      <w:r w:rsidRPr="00221A57">
        <w:rPr>
          <w:sz w:val="24"/>
          <w:szCs w:val="24"/>
        </w:rPr>
        <w:t xml:space="preserve">being </w:t>
      </w:r>
      <w:r w:rsidR="00556F27" w:rsidRPr="00221A57">
        <w:rPr>
          <w:sz w:val="24"/>
          <w:szCs w:val="24"/>
        </w:rPr>
        <w:t>active</w:t>
      </w:r>
      <w:r w:rsidRPr="00221A57">
        <w:rPr>
          <w:sz w:val="24"/>
          <w:szCs w:val="24"/>
        </w:rPr>
        <w:t>ly</w:t>
      </w:r>
      <w:r w:rsidR="00556F27" w:rsidRPr="00221A57">
        <w:rPr>
          <w:sz w:val="24"/>
          <w:szCs w:val="24"/>
        </w:rPr>
        <w:t xml:space="preserve"> involve</w:t>
      </w:r>
      <w:r w:rsidRPr="00221A57">
        <w:rPr>
          <w:sz w:val="24"/>
          <w:szCs w:val="24"/>
        </w:rPr>
        <w:t>d</w:t>
      </w:r>
      <w:r w:rsidR="00556F27" w:rsidRPr="00221A57">
        <w:rPr>
          <w:sz w:val="24"/>
          <w:szCs w:val="24"/>
        </w:rPr>
        <w:t xml:space="preserve"> in community reentry initiatives/workgroups</w:t>
      </w:r>
      <w:r w:rsidRPr="00221A57">
        <w:rPr>
          <w:sz w:val="24"/>
          <w:szCs w:val="24"/>
        </w:rPr>
        <w:t xml:space="preserve">. This </w:t>
      </w:r>
      <w:r w:rsidR="00556F27" w:rsidRPr="00221A57">
        <w:rPr>
          <w:sz w:val="24"/>
          <w:szCs w:val="24"/>
        </w:rPr>
        <w:t>help</w:t>
      </w:r>
      <w:r w:rsidRPr="00221A57">
        <w:rPr>
          <w:sz w:val="24"/>
          <w:szCs w:val="24"/>
        </w:rPr>
        <w:t>s</w:t>
      </w:r>
      <w:r w:rsidR="00556F27" w:rsidRPr="00221A57">
        <w:rPr>
          <w:sz w:val="24"/>
          <w:szCs w:val="24"/>
        </w:rPr>
        <w:t xml:space="preserve"> leverage </w:t>
      </w:r>
      <w:r w:rsidRPr="00221A57">
        <w:rPr>
          <w:sz w:val="24"/>
          <w:szCs w:val="24"/>
        </w:rPr>
        <w:t xml:space="preserve">existing community </w:t>
      </w:r>
      <w:r w:rsidR="00556F27" w:rsidRPr="00221A57">
        <w:rPr>
          <w:sz w:val="24"/>
          <w:szCs w:val="24"/>
        </w:rPr>
        <w:t xml:space="preserve">resources and develop open communication </w:t>
      </w:r>
      <w:r w:rsidRPr="00221A57">
        <w:rPr>
          <w:sz w:val="24"/>
          <w:szCs w:val="24"/>
        </w:rPr>
        <w:t xml:space="preserve">with providers about the needs of </w:t>
      </w:r>
      <w:proofErr w:type="spellStart"/>
      <w:r w:rsidRPr="00221A57">
        <w:rPr>
          <w:sz w:val="24"/>
          <w:szCs w:val="24"/>
        </w:rPr>
        <w:t>RSAT</w:t>
      </w:r>
      <w:proofErr w:type="spellEnd"/>
      <w:r w:rsidRPr="00221A57">
        <w:rPr>
          <w:sz w:val="24"/>
          <w:szCs w:val="24"/>
        </w:rPr>
        <w:t xml:space="preserve"> </w:t>
      </w:r>
      <w:r w:rsidR="00556F27" w:rsidRPr="00221A57">
        <w:rPr>
          <w:sz w:val="24"/>
          <w:szCs w:val="24"/>
        </w:rPr>
        <w:t xml:space="preserve">program participants. </w:t>
      </w:r>
    </w:p>
    <w:p w:rsidR="00D75516" w:rsidRPr="00221A57" w:rsidRDefault="00D75516" w:rsidP="00D75516">
      <w:pPr>
        <w:pStyle w:val="ListParagraph"/>
        <w:numPr>
          <w:ilvl w:val="0"/>
          <w:numId w:val="11"/>
        </w:numPr>
        <w:tabs>
          <w:tab w:val="left" w:pos="360"/>
        </w:tabs>
        <w:rPr>
          <w:sz w:val="24"/>
          <w:szCs w:val="24"/>
        </w:rPr>
      </w:pPr>
      <w:proofErr w:type="spellStart"/>
      <w:r w:rsidRPr="00221A57">
        <w:rPr>
          <w:sz w:val="24"/>
          <w:szCs w:val="24"/>
        </w:rPr>
        <w:t>RSAT</w:t>
      </w:r>
      <w:proofErr w:type="spellEnd"/>
      <w:r w:rsidRPr="00221A57">
        <w:rPr>
          <w:sz w:val="24"/>
          <w:szCs w:val="24"/>
        </w:rPr>
        <w:t xml:space="preserve"> grantees </w:t>
      </w:r>
      <w:r w:rsidR="00556F27" w:rsidRPr="00221A57">
        <w:rPr>
          <w:sz w:val="24"/>
          <w:szCs w:val="24"/>
        </w:rPr>
        <w:t xml:space="preserve">reported that relationships with community corrections can mean the difference between violating an individual on probation because of a positive drug screen or using it as an opportunity to intensify treatment. </w:t>
      </w:r>
    </w:p>
    <w:p w:rsidR="001E7860" w:rsidRPr="00221A57" w:rsidRDefault="00D75516" w:rsidP="001E7860">
      <w:pPr>
        <w:pStyle w:val="ListParagraph"/>
        <w:numPr>
          <w:ilvl w:val="0"/>
          <w:numId w:val="11"/>
        </w:numPr>
        <w:tabs>
          <w:tab w:val="left" w:pos="360"/>
        </w:tabs>
        <w:rPr>
          <w:sz w:val="24"/>
          <w:szCs w:val="24"/>
        </w:rPr>
      </w:pPr>
      <w:r w:rsidRPr="00221A57">
        <w:rPr>
          <w:sz w:val="24"/>
          <w:szCs w:val="24"/>
        </w:rPr>
        <w:t>P</w:t>
      </w:r>
      <w:r w:rsidR="00556F27" w:rsidRPr="00221A57">
        <w:rPr>
          <w:sz w:val="24"/>
          <w:szCs w:val="24"/>
        </w:rPr>
        <w:t xml:space="preserve">re-release engagement with staff who will work with </w:t>
      </w:r>
      <w:proofErr w:type="spellStart"/>
      <w:r w:rsidRPr="00221A57">
        <w:rPr>
          <w:sz w:val="24"/>
          <w:szCs w:val="24"/>
        </w:rPr>
        <w:t>RSAT</w:t>
      </w:r>
      <w:proofErr w:type="spellEnd"/>
      <w:r w:rsidRPr="00221A57">
        <w:rPr>
          <w:sz w:val="24"/>
          <w:szCs w:val="24"/>
        </w:rPr>
        <w:t xml:space="preserve"> program participants transitioning to the community </w:t>
      </w:r>
      <w:r w:rsidR="001E7860" w:rsidRPr="00221A57">
        <w:rPr>
          <w:sz w:val="24"/>
          <w:szCs w:val="24"/>
        </w:rPr>
        <w:t>is crucial. I</w:t>
      </w:r>
      <w:r w:rsidR="00556F27" w:rsidRPr="00221A57">
        <w:rPr>
          <w:sz w:val="24"/>
          <w:szCs w:val="24"/>
        </w:rPr>
        <w:t xml:space="preserve">ndividuals are more likely to show up for the first post-release appointment with someone they already know. </w:t>
      </w:r>
    </w:p>
    <w:p w:rsidR="00556F27" w:rsidRPr="00221A57" w:rsidRDefault="001E7860" w:rsidP="001E7860">
      <w:pPr>
        <w:pStyle w:val="ListParagraph"/>
        <w:numPr>
          <w:ilvl w:val="0"/>
          <w:numId w:val="11"/>
        </w:numPr>
        <w:tabs>
          <w:tab w:val="left" w:pos="360"/>
        </w:tabs>
        <w:rPr>
          <w:sz w:val="24"/>
          <w:szCs w:val="24"/>
        </w:rPr>
      </w:pPr>
      <w:r w:rsidRPr="00221A57">
        <w:rPr>
          <w:sz w:val="24"/>
          <w:szCs w:val="24"/>
        </w:rPr>
        <w:t>U</w:t>
      </w:r>
      <w:r w:rsidR="00556F27" w:rsidRPr="00221A57">
        <w:rPr>
          <w:sz w:val="24"/>
          <w:szCs w:val="24"/>
        </w:rPr>
        <w:t>sing individuals who have successfully completed the aftercare program to engage participants helps facilitate program buy-in</w:t>
      </w:r>
      <w:r w:rsidRPr="00221A57">
        <w:rPr>
          <w:sz w:val="24"/>
          <w:szCs w:val="24"/>
        </w:rPr>
        <w:t xml:space="preserve"> for newly released inmates in after care.</w:t>
      </w:r>
    </w:p>
    <w:p w:rsidR="004223A2" w:rsidRPr="00221A57" w:rsidRDefault="004223A2" w:rsidP="004223A2">
      <w:pPr>
        <w:tabs>
          <w:tab w:val="left" w:pos="360"/>
        </w:tabs>
        <w:rPr>
          <w:b/>
          <w:sz w:val="24"/>
          <w:szCs w:val="24"/>
        </w:rPr>
      </w:pPr>
      <w:r w:rsidRPr="00221A57">
        <w:rPr>
          <w:b/>
          <w:sz w:val="24"/>
          <w:szCs w:val="24"/>
        </w:rPr>
        <w:t>Conclusions</w:t>
      </w:r>
    </w:p>
    <w:p w:rsidR="004223A2" w:rsidRPr="00221A57" w:rsidRDefault="004223A2" w:rsidP="004223A2">
      <w:pPr>
        <w:spacing w:line="240" w:lineRule="auto"/>
        <w:rPr>
          <w:rFonts w:ascii="Calibri" w:eastAsia="Calibri" w:hAnsi="Calibri" w:cs="Times New Roman"/>
          <w:sz w:val="24"/>
          <w:szCs w:val="24"/>
        </w:rPr>
      </w:pPr>
      <w:r w:rsidRPr="00221A57">
        <w:rPr>
          <w:rFonts w:ascii="Calibri" w:eastAsia="Calibri" w:hAnsi="Calibri" w:cs="Times New Roman"/>
          <w:sz w:val="24"/>
          <w:szCs w:val="24"/>
        </w:rPr>
        <w:t xml:space="preserve">The study found that the </w:t>
      </w:r>
      <w:proofErr w:type="spellStart"/>
      <w:r w:rsidRPr="00221A57">
        <w:rPr>
          <w:rFonts w:ascii="Calibri" w:eastAsia="Calibri" w:hAnsi="Calibri" w:cs="Times New Roman"/>
          <w:sz w:val="24"/>
          <w:szCs w:val="24"/>
        </w:rPr>
        <w:t>RSAT</w:t>
      </w:r>
      <w:proofErr w:type="spellEnd"/>
      <w:r w:rsidRPr="00221A57">
        <w:rPr>
          <w:rFonts w:ascii="Calibri" w:eastAsia="Calibri" w:hAnsi="Calibri" w:cs="Times New Roman"/>
          <w:sz w:val="24"/>
          <w:szCs w:val="24"/>
        </w:rPr>
        <w:t xml:space="preserve"> program </w:t>
      </w:r>
      <w:r w:rsidR="00CD4F40" w:rsidRPr="00221A57">
        <w:rPr>
          <w:rFonts w:ascii="Calibri" w:eastAsia="Calibri" w:hAnsi="Calibri" w:cs="Times New Roman"/>
          <w:sz w:val="24"/>
          <w:szCs w:val="24"/>
        </w:rPr>
        <w:t xml:space="preserve">overall </w:t>
      </w:r>
      <w:r w:rsidRPr="00221A57">
        <w:rPr>
          <w:rFonts w:ascii="Calibri" w:eastAsia="Calibri" w:hAnsi="Calibri" w:cs="Times New Roman"/>
          <w:sz w:val="24"/>
          <w:szCs w:val="24"/>
        </w:rPr>
        <w:t>has partially met its mandate to provide aftercare services to program participants</w:t>
      </w:r>
      <w:r w:rsidR="00CD4F40" w:rsidRPr="00221A57">
        <w:rPr>
          <w:rFonts w:ascii="Calibri" w:eastAsia="Calibri" w:hAnsi="Calibri" w:cs="Times New Roman"/>
          <w:sz w:val="24"/>
          <w:szCs w:val="24"/>
        </w:rPr>
        <w:t>.  Just</w:t>
      </w:r>
      <w:r w:rsidRPr="00221A57">
        <w:rPr>
          <w:rFonts w:ascii="Calibri" w:eastAsia="Calibri" w:hAnsi="Calibri" w:cs="Times New Roman"/>
          <w:sz w:val="24"/>
          <w:szCs w:val="24"/>
        </w:rPr>
        <w:t xml:space="preserve"> over half of </w:t>
      </w:r>
      <w:proofErr w:type="spellStart"/>
      <w:r w:rsidRPr="00221A57">
        <w:rPr>
          <w:rFonts w:ascii="Calibri" w:eastAsia="Calibri" w:hAnsi="Calibri" w:cs="Times New Roman"/>
          <w:sz w:val="24"/>
          <w:szCs w:val="24"/>
        </w:rPr>
        <w:t>RSAT</w:t>
      </w:r>
      <w:proofErr w:type="spellEnd"/>
      <w:r w:rsidRPr="00221A57">
        <w:rPr>
          <w:rFonts w:ascii="Calibri" w:eastAsia="Calibri" w:hAnsi="Calibri" w:cs="Times New Roman"/>
          <w:sz w:val="24"/>
          <w:szCs w:val="24"/>
        </w:rPr>
        <w:t xml:space="preserve"> correctional-based treatment programs reporting </w:t>
      </w:r>
      <w:r w:rsidR="00CD4F40" w:rsidRPr="00221A57">
        <w:rPr>
          <w:rFonts w:ascii="Calibri" w:eastAsia="Calibri" w:hAnsi="Calibri" w:cs="Times New Roman"/>
          <w:sz w:val="24"/>
          <w:szCs w:val="24"/>
        </w:rPr>
        <w:t xml:space="preserve">making </w:t>
      </w:r>
      <w:r w:rsidRPr="00221A57">
        <w:rPr>
          <w:rFonts w:ascii="Calibri" w:eastAsia="Calibri" w:hAnsi="Calibri" w:cs="Times New Roman"/>
          <w:sz w:val="24"/>
          <w:szCs w:val="24"/>
        </w:rPr>
        <w:t xml:space="preserve">connections to aftercare services for </w:t>
      </w:r>
      <w:proofErr w:type="spellStart"/>
      <w:r w:rsidRPr="00221A57">
        <w:rPr>
          <w:rFonts w:ascii="Calibri" w:eastAsia="Calibri" w:hAnsi="Calibri" w:cs="Times New Roman"/>
          <w:sz w:val="24"/>
          <w:szCs w:val="24"/>
        </w:rPr>
        <w:t>RSAT</w:t>
      </w:r>
      <w:proofErr w:type="spellEnd"/>
      <w:r w:rsidRPr="00221A57">
        <w:rPr>
          <w:rFonts w:ascii="Calibri" w:eastAsia="Calibri" w:hAnsi="Calibri" w:cs="Times New Roman"/>
          <w:sz w:val="24"/>
          <w:szCs w:val="24"/>
        </w:rPr>
        <w:t xml:space="preserve"> participants. However, only 18% of funded programs reported using </w:t>
      </w:r>
      <w:proofErr w:type="spellStart"/>
      <w:r w:rsidRPr="00221A57">
        <w:rPr>
          <w:rFonts w:ascii="Calibri" w:eastAsia="Calibri" w:hAnsi="Calibri" w:cs="Times New Roman"/>
          <w:sz w:val="24"/>
          <w:szCs w:val="24"/>
        </w:rPr>
        <w:t>RSAT</w:t>
      </w:r>
      <w:proofErr w:type="spellEnd"/>
      <w:r w:rsidRPr="00221A57">
        <w:rPr>
          <w:rFonts w:ascii="Calibri" w:eastAsia="Calibri" w:hAnsi="Calibri" w:cs="Times New Roman"/>
          <w:sz w:val="24"/>
          <w:szCs w:val="24"/>
        </w:rPr>
        <w:t xml:space="preserve"> funds directly for aftercare treatment and services. </w:t>
      </w:r>
      <w:r w:rsidR="00CD4F40" w:rsidRPr="00221A57">
        <w:rPr>
          <w:rFonts w:ascii="Calibri" w:eastAsia="Calibri" w:hAnsi="Calibri" w:cs="Times New Roman"/>
          <w:sz w:val="24"/>
          <w:szCs w:val="24"/>
        </w:rPr>
        <w:t>R</w:t>
      </w:r>
      <w:r w:rsidRPr="00221A57">
        <w:rPr>
          <w:rFonts w:ascii="Calibri" w:eastAsia="Calibri" w:hAnsi="Calibri" w:cs="Times New Roman"/>
          <w:sz w:val="24"/>
          <w:szCs w:val="24"/>
        </w:rPr>
        <w:t xml:space="preserve">eductions in </w:t>
      </w:r>
      <w:proofErr w:type="spellStart"/>
      <w:r w:rsidRPr="00221A57">
        <w:rPr>
          <w:rFonts w:ascii="Calibri" w:eastAsia="Calibri" w:hAnsi="Calibri" w:cs="Times New Roman"/>
          <w:sz w:val="24"/>
          <w:szCs w:val="24"/>
        </w:rPr>
        <w:t>RSAT</w:t>
      </w:r>
      <w:proofErr w:type="spellEnd"/>
      <w:r w:rsidRPr="00221A57">
        <w:rPr>
          <w:rFonts w:ascii="Calibri" w:eastAsia="Calibri" w:hAnsi="Calibri" w:cs="Times New Roman"/>
          <w:sz w:val="24"/>
          <w:szCs w:val="24"/>
        </w:rPr>
        <w:t xml:space="preserve"> funding in the past 10 years has made it difficult for grantees to meet th</w:t>
      </w:r>
      <w:r w:rsidR="00CD4F40" w:rsidRPr="00221A57">
        <w:rPr>
          <w:rFonts w:ascii="Calibri" w:eastAsia="Calibri" w:hAnsi="Calibri" w:cs="Times New Roman"/>
          <w:sz w:val="24"/>
          <w:szCs w:val="24"/>
        </w:rPr>
        <w:t>e aftercare</w:t>
      </w:r>
      <w:r w:rsidRPr="00221A57">
        <w:rPr>
          <w:rFonts w:ascii="Calibri" w:eastAsia="Calibri" w:hAnsi="Calibri" w:cs="Times New Roman"/>
          <w:sz w:val="24"/>
          <w:szCs w:val="24"/>
        </w:rPr>
        <w:t xml:space="preserve"> requirement.  </w:t>
      </w:r>
    </w:p>
    <w:p w:rsidR="004223A2" w:rsidRPr="00221A57" w:rsidRDefault="004223A2" w:rsidP="004223A2">
      <w:pPr>
        <w:spacing w:line="240" w:lineRule="auto"/>
        <w:rPr>
          <w:rFonts w:ascii="Calibri" w:eastAsia="Calibri" w:hAnsi="Calibri" w:cs="Times New Roman"/>
          <w:sz w:val="24"/>
          <w:szCs w:val="24"/>
        </w:rPr>
      </w:pPr>
      <w:r w:rsidRPr="00221A57">
        <w:rPr>
          <w:rFonts w:ascii="Calibri" w:eastAsia="Calibri" w:hAnsi="Calibri" w:cs="Times New Roman"/>
          <w:sz w:val="24"/>
          <w:szCs w:val="24"/>
        </w:rPr>
        <w:t xml:space="preserve">Survey respondents reported that </w:t>
      </w:r>
      <w:proofErr w:type="spellStart"/>
      <w:r w:rsidRPr="00221A57">
        <w:rPr>
          <w:rFonts w:ascii="Calibri" w:eastAsia="Calibri" w:hAnsi="Calibri" w:cs="Times New Roman"/>
          <w:sz w:val="24"/>
          <w:szCs w:val="24"/>
        </w:rPr>
        <w:t>RSAT</w:t>
      </w:r>
      <w:proofErr w:type="spellEnd"/>
      <w:r w:rsidRPr="00221A57">
        <w:rPr>
          <w:rFonts w:ascii="Calibri" w:eastAsia="Calibri" w:hAnsi="Calibri" w:cs="Times New Roman"/>
          <w:sz w:val="24"/>
          <w:szCs w:val="24"/>
        </w:rPr>
        <w:t xml:space="preserve"> plays an important role in funding treatment services for incarcerated individuals, but </w:t>
      </w:r>
      <w:r w:rsidR="00CD4F40" w:rsidRPr="00221A57">
        <w:rPr>
          <w:rFonts w:ascii="Calibri" w:eastAsia="Calibri" w:hAnsi="Calibri" w:cs="Times New Roman"/>
          <w:sz w:val="24"/>
          <w:szCs w:val="24"/>
        </w:rPr>
        <w:t xml:space="preserve">stated that </w:t>
      </w:r>
      <w:r w:rsidRPr="00221A57">
        <w:rPr>
          <w:rFonts w:ascii="Calibri" w:eastAsia="Calibri" w:hAnsi="Calibri" w:cs="Times New Roman"/>
          <w:sz w:val="24"/>
          <w:szCs w:val="24"/>
        </w:rPr>
        <w:t>the resources are not sufficient to meet the</w:t>
      </w:r>
      <w:r w:rsidR="00CD4F40" w:rsidRPr="00221A57">
        <w:rPr>
          <w:rFonts w:ascii="Calibri" w:eastAsia="Calibri" w:hAnsi="Calibri" w:cs="Times New Roman"/>
          <w:sz w:val="24"/>
          <w:szCs w:val="24"/>
        </w:rPr>
        <w:t xml:space="preserve"> growing </w:t>
      </w:r>
      <w:r w:rsidRPr="00221A57">
        <w:rPr>
          <w:rFonts w:ascii="Calibri" w:eastAsia="Calibri" w:hAnsi="Calibri" w:cs="Times New Roman"/>
          <w:sz w:val="24"/>
          <w:szCs w:val="24"/>
        </w:rPr>
        <w:t>need</w:t>
      </w:r>
      <w:r w:rsidR="00CD4F40" w:rsidRPr="00221A57">
        <w:rPr>
          <w:rFonts w:ascii="Calibri" w:eastAsia="Calibri" w:hAnsi="Calibri" w:cs="Times New Roman"/>
          <w:sz w:val="24"/>
          <w:szCs w:val="24"/>
        </w:rPr>
        <w:t xml:space="preserve"> for treatment inside correctional facilities,</w:t>
      </w:r>
      <w:r w:rsidRPr="00221A57">
        <w:rPr>
          <w:rFonts w:ascii="Calibri" w:eastAsia="Calibri" w:hAnsi="Calibri" w:cs="Times New Roman"/>
          <w:sz w:val="24"/>
          <w:szCs w:val="24"/>
        </w:rPr>
        <w:t xml:space="preserve"> much less </w:t>
      </w:r>
      <w:r w:rsidR="00CD4F40" w:rsidRPr="00221A57">
        <w:rPr>
          <w:rFonts w:ascii="Calibri" w:eastAsia="Calibri" w:hAnsi="Calibri" w:cs="Times New Roman"/>
          <w:sz w:val="24"/>
          <w:szCs w:val="24"/>
        </w:rPr>
        <w:t xml:space="preserve">to </w:t>
      </w:r>
      <w:r w:rsidRPr="00221A57">
        <w:rPr>
          <w:rFonts w:ascii="Calibri" w:eastAsia="Calibri" w:hAnsi="Calibri" w:cs="Times New Roman"/>
          <w:sz w:val="24"/>
          <w:szCs w:val="24"/>
        </w:rPr>
        <w:t xml:space="preserve">allow states to take on new aftercare programming activities. </w:t>
      </w:r>
      <w:r w:rsidR="00CD4F40" w:rsidRPr="00221A57">
        <w:rPr>
          <w:rFonts w:ascii="Calibri" w:eastAsia="Calibri" w:hAnsi="Calibri" w:cs="Times New Roman"/>
          <w:sz w:val="24"/>
          <w:szCs w:val="24"/>
        </w:rPr>
        <w:t xml:space="preserve">Most states need to leverage other resources from state and/or local funds, other federal programs, or private </w:t>
      </w:r>
      <w:r w:rsidRPr="00221A57">
        <w:rPr>
          <w:rFonts w:ascii="Calibri" w:eastAsia="Calibri" w:hAnsi="Calibri" w:cs="Times New Roman"/>
          <w:sz w:val="24"/>
          <w:szCs w:val="24"/>
        </w:rPr>
        <w:t xml:space="preserve">sources to support </w:t>
      </w:r>
      <w:r w:rsidR="00CD4F40" w:rsidRPr="00221A57">
        <w:rPr>
          <w:rFonts w:ascii="Calibri" w:eastAsia="Calibri" w:hAnsi="Calibri" w:cs="Times New Roman"/>
          <w:sz w:val="24"/>
          <w:szCs w:val="24"/>
        </w:rPr>
        <w:t xml:space="preserve">their </w:t>
      </w:r>
      <w:proofErr w:type="spellStart"/>
      <w:r w:rsidRPr="00221A57">
        <w:rPr>
          <w:rFonts w:ascii="Calibri" w:eastAsia="Calibri" w:hAnsi="Calibri" w:cs="Times New Roman"/>
          <w:sz w:val="24"/>
          <w:szCs w:val="24"/>
        </w:rPr>
        <w:t>RSAT</w:t>
      </w:r>
      <w:proofErr w:type="spellEnd"/>
      <w:r w:rsidRPr="00221A57">
        <w:rPr>
          <w:rFonts w:ascii="Calibri" w:eastAsia="Calibri" w:hAnsi="Calibri" w:cs="Times New Roman"/>
          <w:sz w:val="24"/>
          <w:szCs w:val="24"/>
        </w:rPr>
        <w:t xml:space="preserve"> programming.</w:t>
      </w:r>
    </w:p>
    <w:p w:rsidR="004223A2" w:rsidRPr="00221A57" w:rsidRDefault="004223A2" w:rsidP="00CD4F40">
      <w:pPr>
        <w:spacing w:line="240" w:lineRule="auto"/>
        <w:rPr>
          <w:rFonts w:ascii="Calibri" w:eastAsia="Calibri" w:hAnsi="Calibri" w:cs="Times New Roman"/>
          <w:sz w:val="24"/>
          <w:szCs w:val="24"/>
        </w:rPr>
      </w:pPr>
      <w:r w:rsidRPr="00221A57">
        <w:rPr>
          <w:rFonts w:ascii="Calibri" w:eastAsia="Calibri" w:hAnsi="Calibri" w:cs="Times New Roman"/>
          <w:sz w:val="24"/>
          <w:szCs w:val="24"/>
        </w:rPr>
        <w:t xml:space="preserve">Most treatment programs reported providing a wide range of counseling and support services to </w:t>
      </w:r>
      <w:proofErr w:type="spellStart"/>
      <w:r w:rsidRPr="00221A57">
        <w:rPr>
          <w:rFonts w:ascii="Calibri" w:eastAsia="Calibri" w:hAnsi="Calibri" w:cs="Times New Roman"/>
          <w:sz w:val="24"/>
          <w:szCs w:val="24"/>
        </w:rPr>
        <w:t>RSAT</w:t>
      </w:r>
      <w:proofErr w:type="spellEnd"/>
      <w:r w:rsidRPr="00221A57">
        <w:rPr>
          <w:rFonts w:ascii="Calibri" w:eastAsia="Calibri" w:hAnsi="Calibri" w:cs="Times New Roman"/>
          <w:sz w:val="24"/>
          <w:szCs w:val="24"/>
        </w:rPr>
        <w:t xml:space="preserve"> participants, including at least one </w:t>
      </w:r>
      <w:proofErr w:type="spellStart"/>
      <w:r w:rsidRPr="00221A57">
        <w:rPr>
          <w:rFonts w:ascii="Calibri" w:eastAsia="Calibri" w:hAnsi="Calibri" w:cs="Times New Roman"/>
          <w:sz w:val="24"/>
          <w:szCs w:val="24"/>
        </w:rPr>
        <w:t>EBP</w:t>
      </w:r>
      <w:proofErr w:type="spellEnd"/>
      <w:r w:rsidRPr="00221A57">
        <w:rPr>
          <w:rFonts w:ascii="Calibri" w:eastAsia="Calibri" w:hAnsi="Calibri" w:cs="Times New Roman"/>
          <w:sz w:val="24"/>
          <w:szCs w:val="24"/>
        </w:rPr>
        <w:t xml:space="preserve">. Service components common to most correctional treatment programs are in line with NIDA drug treatment principles for criminal </w:t>
      </w:r>
      <w:r w:rsidRPr="00221A57">
        <w:rPr>
          <w:rFonts w:ascii="Calibri" w:eastAsia="Calibri" w:hAnsi="Calibri" w:cs="Times New Roman"/>
          <w:sz w:val="24"/>
          <w:szCs w:val="24"/>
        </w:rPr>
        <w:lastRenderedPageBreak/>
        <w:t xml:space="preserve">justice populations, including screening/assessment, treatment planning, sanctions/incentives, and drug testing. Additionally, almost all programs reported providing transitional planning and case management support to </w:t>
      </w:r>
      <w:proofErr w:type="spellStart"/>
      <w:r w:rsidRPr="00221A57">
        <w:rPr>
          <w:rFonts w:ascii="Calibri" w:eastAsia="Calibri" w:hAnsi="Calibri" w:cs="Times New Roman"/>
          <w:sz w:val="24"/>
          <w:szCs w:val="24"/>
        </w:rPr>
        <w:t>RSAT</w:t>
      </w:r>
      <w:proofErr w:type="spellEnd"/>
      <w:r w:rsidRPr="00221A57">
        <w:rPr>
          <w:rFonts w:ascii="Calibri" w:eastAsia="Calibri" w:hAnsi="Calibri" w:cs="Times New Roman"/>
          <w:sz w:val="24"/>
          <w:szCs w:val="24"/>
        </w:rPr>
        <w:t xml:space="preserve"> participants prior to release.</w:t>
      </w:r>
    </w:p>
    <w:p w:rsidR="004223A2" w:rsidRPr="00221A57" w:rsidRDefault="004223A2" w:rsidP="004223A2">
      <w:pPr>
        <w:tabs>
          <w:tab w:val="left" w:pos="360"/>
        </w:tabs>
        <w:rPr>
          <w:sz w:val="24"/>
          <w:szCs w:val="24"/>
        </w:rPr>
      </w:pPr>
      <w:r w:rsidRPr="00221A57">
        <w:rPr>
          <w:rFonts w:ascii="Calibri" w:eastAsia="Calibri" w:hAnsi="Calibri" w:cs="Times New Roman"/>
          <w:sz w:val="24"/>
          <w:szCs w:val="24"/>
        </w:rPr>
        <w:t xml:space="preserve">Given the limited federal funding available for </w:t>
      </w:r>
      <w:proofErr w:type="spellStart"/>
      <w:r w:rsidRPr="00221A57">
        <w:rPr>
          <w:rFonts w:ascii="Calibri" w:eastAsia="Calibri" w:hAnsi="Calibri" w:cs="Times New Roman"/>
          <w:sz w:val="24"/>
          <w:szCs w:val="24"/>
        </w:rPr>
        <w:t>RSAT</w:t>
      </w:r>
      <w:proofErr w:type="spellEnd"/>
      <w:r w:rsidRPr="00221A57">
        <w:rPr>
          <w:rFonts w:ascii="Calibri" w:eastAsia="Calibri" w:hAnsi="Calibri" w:cs="Times New Roman"/>
          <w:sz w:val="24"/>
          <w:szCs w:val="24"/>
        </w:rPr>
        <w:t xml:space="preserve"> institutional or aftercare services</w:t>
      </w:r>
      <w:r w:rsidR="001732F7" w:rsidRPr="00221A57">
        <w:rPr>
          <w:rFonts w:ascii="Calibri" w:eastAsia="Calibri" w:hAnsi="Calibri" w:cs="Times New Roman"/>
          <w:sz w:val="24"/>
          <w:szCs w:val="24"/>
        </w:rPr>
        <w:t xml:space="preserve">, </w:t>
      </w:r>
      <w:r w:rsidRPr="00221A57">
        <w:rPr>
          <w:rFonts w:ascii="Calibri" w:eastAsia="Calibri" w:hAnsi="Calibri" w:cs="Times New Roman"/>
          <w:sz w:val="24"/>
          <w:szCs w:val="24"/>
        </w:rPr>
        <w:t xml:space="preserve">the continued existence of </w:t>
      </w:r>
      <w:proofErr w:type="spellStart"/>
      <w:r w:rsidRPr="00221A57">
        <w:rPr>
          <w:rFonts w:ascii="Calibri" w:eastAsia="Calibri" w:hAnsi="Calibri" w:cs="Times New Roman"/>
          <w:sz w:val="24"/>
          <w:szCs w:val="24"/>
        </w:rPr>
        <w:t>RSAT</w:t>
      </w:r>
      <w:proofErr w:type="spellEnd"/>
      <w:r w:rsidRPr="00221A57">
        <w:rPr>
          <w:rFonts w:ascii="Calibri" w:eastAsia="Calibri" w:hAnsi="Calibri" w:cs="Times New Roman"/>
          <w:sz w:val="24"/>
          <w:szCs w:val="24"/>
        </w:rPr>
        <w:t xml:space="preserve"> programs in prisons, jails, and in communities represents a huge achievement. </w:t>
      </w:r>
      <w:r w:rsidR="001732F7" w:rsidRPr="00221A57">
        <w:rPr>
          <w:rFonts w:ascii="Calibri" w:eastAsia="Calibri" w:hAnsi="Calibri" w:cs="Times New Roman"/>
          <w:sz w:val="24"/>
          <w:szCs w:val="24"/>
        </w:rPr>
        <w:t xml:space="preserve">The study identified two major unmet needs that must be addressed if </w:t>
      </w:r>
      <w:r w:rsidRPr="00221A57">
        <w:rPr>
          <w:rFonts w:ascii="Calibri" w:eastAsia="Calibri" w:hAnsi="Calibri" w:cs="Times New Roman"/>
          <w:sz w:val="24"/>
          <w:szCs w:val="24"/>
        </w:rPr>
        <w:t xml:space="preserve">programs </w:t>
      </w:r>
      <w:r w:rsidR="001732F7" w:rsidRPr="00221A57">
        <w:rPr>
          <w:rFonts w:ascii="Calibri" w:eastAsia="Calibri" w:hAnsi="Calibri" w:cs="Times New Roman"/>
          <w:sz w:val="24"/>
          <w:szCs w:val="24"/>
        </w:rPr>
        <w:t xml:space="preserve">are to </w:t>
      </w:r>
      <w:r w:rsidRPr="00221A57">
        <w:rPr>
          <w:rFonts w:ascii="Calibri" w:eastAsia="Calibri" w:hAnsi="Calibri" w:cs="Times New Roman"/>
          <w:sz w:val="24"/>
          <w:szCs w:val="24"/>
        </w:rPr>
        <w:t>a</w:t>
      </w:r>
      <w:r w:rsidR="001732F7" w:rsidRPr="00221A57">
        <w:rPr>
          <w:rFonts w:ascii="Calibri" w:eastAsia="Calibri" w:hAnsi="Calibri" w:cs="Times New Roman"/>
          <w:sz w:val="24"/>
          <w:szCs w:val="24"/>
        </w:rPr>
        <w:t xml:space="preserve">chieve their fullest potential, particularly as the nation continues to face a growing opioid addiction crisis. Addressing this issue in correctional setting will require additional financial resources.  It will also require </w:t>
      </w:r>
      <w:proofErr w:type="spellStart"/>
      <w:r w:rsidR="001732F7" w:rsidRPr="00221A57">
        <w:rPr>
          <w:rFonts w:ascii="Calibri" w:eastAsia="Calibri" w:hAnsi="Calibri" w:cs="Times New Roman"/>
          <w:sz w:val="24"/>
          <w:szCs w:val="24"/>
        </w:rPr>
        <w:t>RSAT</w:t>
      </w:r>
      <w:proofErr w:type="spellEnd"/>
      <w:r w:rsidR="001732F7" w:rsidRPr="00221A57">
        <w:rPr>
          <w:rFonts w:ascii="Calibri" w:eastAsia="Calibri" w:hAnsi="Calibri" w:cs="Times New Roman"/>
          <w:sz w:val="24"/>
          <w:szCs w:val="24"/>
        </w:rPr>
        <w:t xml:space="preserve"> grantees to provide for </w:t>
      </w:r>
      <w:r w:rsidRPr="00221A57">
        <w:rPr>
          <w:rFonts w:ascii="Calibri" w:eastAsia="Calibri" w:hAnsi="Calibri" w:cs="Times New Roman"/>
          <w:sz w:val="24"/>
          <w:szCs w:val="24"/>
        </w:rPr>
        <w:t xml:space="preserve">consistent leadership and oversight on a statewide basis to ensure that correctional-based treatment and continuity of care in the community </w:t>
      </w:r>
      <w:r w:rsidR="00DD7DAA" w:rsidRPr="00221A57">
        <w:rPr>
          <w:rFonts w:ascii="Calibri" w:eastAsia="Calibri" w:hAnsi="Calibri" w:cs="Times New Roman"/>
          <w:sz w:val="24"/>
          <w:szCs w:val="24"/>
        </w:rPr>
        <w:t xml:space="preserve">becomes both </w:t>
      </w:r>
      <w:r w:rsidRPr="00221A57">
        <w:rPr>
          <w:rFonts w:ascii="Calibri" w:eastAsia="Calibri" w:hAnsi="Calibri" w:cs="Times New Roman"/>
          <w:sz w:val="24"/>
          <w:szCs w:val="24"/>
        </w:rPr>
        <w:t xml:space="preserve">a correctional priority </w:t>
      </w:r>
      <w:r w:rsidR="00DD7DAA" w:rsidRPr="00221A57">
        <w:rPr>
          <w:rFonts w:ascii="Calibri" w:eastAsia="Calibri" w:hAnsi="Calibri" w:cs="Times New Roman"/>
          <w:sz w:val="24"/>
          <w:szCs w:val="24"/>
        </w:rPr>
        <w:t xml:space="preserve">and </w:t>
      </w:r>
      <w:r w:rsidRPr="00221A57">
        <w:rPr>
          <w:rFonts w:ascii="Calibri" w:eastAsia="Calibri" w:hAnsi="Calibri" w:cs="Times New Roman"/>
          <w:sz w:val="24"/>
          <w:szCs w:val="24"/>
        </w:rPr>
        <w:t>a public health priority.</w:t>
      </w:r>
    </w:p>
    <w:sectPr w:rsidR="004223A2" w:rsidRPr="00221A57" w:rsidSect="00A52AC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519" w:rsidRDefault="00AD1519" w:rsidP="006A7D38">
      <w:pPr>
        <w:spacing w:after="0" w:line="240" w:lineRule="auto"/>
      </w:pPr>
      <w:r>
        <w:separator/>
      </w:r>
    </w:p>
  </w:endnote>
  <w:endnote w:type="continuationSeparator" w:id="0">
    <w:p w:rsidR="00AD1519" w:rsidRDefault="00AD1519" w:rsidP="006A7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704212"/>
      <w:docPartObj>
        <w:docPartGallery w:val="Page Numbers (Bottom of Page)"/>
        <w:docPartUnique/>
      </w:docPartObj>
    </w:sdtPr>
    <w:sdtEndPr>
      <w:rPr>
        <w:noProof/>
      </w:rPr>
    </w:sdtEndPr>
    <w:sdtContent>
      <w:p w:rsidR="00D75516" w:rsidRDefault="00D75516">
        <w:pPr>
          <w:pStyle w:val="Footer"/>
          <w:jc w:val="center"/>
        </w:pPr>
        <w:r>
          <w:fldChar w:fldCharType="begin"/>
        </w:r>
        <w:r>
          <w:instrText xml:space="preserve"> PAGE   \* MERGEFORMAT </w:instrText>
        </w:r>
        <w:r>
          <w:fldChar w:fldCharType="separate"/>
        </w:r>
        <w:r w:rsidR="00DC7B0B">
          <w:rPr>
            <w:noProof/>
          </w:rPr>
          <w:t>8</w:t>
        </w:r>
        <w:r>
          <w:rPr>
            <w:noProof/>
          </w:rPr>
          <w:fldChar w:fldCharType="end"/>
        </w:r>
      </w:p>
    </w:sdtContent>
  </w:sdt>
  <w:p w:rsidR="00D75516" w:rsidRDefault="00D75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519" w:rsidRDefault="00AD1519" w:rsidP="006A7D38">
      <w:pPr>
        <w:spacing w:after="0" w:line="240" w:lineRule="auto"/>
      </w:pPr>
      <w:r>
        <w:separator/>
      </w:r>
    </w:p>
  </w:footnote>
  <w:footnote w:type="continuationSeparator" w:id="0">
    <w:p w:rsidR="00AD1519" w:rsidRDefault="00AD1519" w:rsidP="006A7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773BE"/>
    <w:multiLevelType w:val="hybridMultilevel"/>
    <w:tmpl w:val="2D26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C2905"/>
    <w:multiLevelType w:val="hybridMultilevel"/>
    <w:tmpl w:val="27E8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71961"/>
    <w:multiLevelType w:val="hybridMultilevel"/>
    <w:tmpl w:val="F684B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92135"/>
    <w:multiLevelType w:val="hybridMultilevel"/>
    <w:tmpl w:val="3A6C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0465E"/>
    <w:multiLevelType w:val="hybridMultilevel"/>
    <w:tmpl w:val="AEDC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37F0E"/>
    <w:multiLevelType w:val="hybridMultilevel"/>
    <w:tmpl w:val="EC48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22D0F"/>
    <w:multiLevelType w:val="hybridMultilevel"/>
    <w:tmpl w:val="A892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94911"/>
    <w:multiLevelType w:val="hybridMultilevel"/>
    <w:tmpl w:val="958A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86F46"/>
    <w:multiLevelType w:val="hybridMultilevel"/>
    <w:tmpl w:val="CAAC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35398"/>
    <w:multiLevelType w:val="hybridMultilevel"/>
    <w:tmpl w:val="86668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252D10"/>
    <w:multiLevelType w:val="hybridMultilevel"/>
    <w:tmpl w:val="AD60B592"/>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num w:numId="1">
    <w:abstractNumId w:val="6"/>
  </w:num>
  <w:num w:numId="2">
    <w:abstractNumId w:val="9"/>
  </w:num>
  <w:num w:numId="3">
    <w:abstractNumId w:val="5"/>
  </w:num>
  <w:num w:numId="4">
    <w:abstractNumId w:val="3"/>
  </w:num>
  <w:num w:numId="5">
    <w:abstractNumId w:val="8"/>
  </w:num>
  <w:num w:numId="6">
    <w:abstractNumId w:val="2"/>
  </w:num>
  <w:num w:numId="7">
    <w:abstractNumId w:val="4"/>
  </w:num>
  <w:num w:numId="8">
    <w:abstractNumId w:val="1"/>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1F"/>
    <w:rsid w:val="00000002"/>
    <w:rsid w:val="00011712"/>
    <w:rsid w:val="00036568"/>
    <w:rsid w:val="000B1D13"/>
    <w:rsid w:val="000D78E9"/>
    <w:rsid w:val="00145AE5"/>
    <w:rsid w:val="00161539"/>
    <w:rsid w:val="001732F7"/>
    <w:rsid w:val="00185472"/>
    <w:rsid w:val="00190353"/>
    <w:rsid w:val="001961B9"/>
    <w:rsid w:val="001A2FA8"/>
    <w:rsid w:val="001C507D"/>
    <w:rsid w:val="001E61AA"/>
    <w:rsid w:val="001E7860"/>
    <w:rsid w:val="001F06B9"/>
    <w:rsid w:val="00200B30"/>
    <w:rsid w:val="002140F0"/>
    <w:rsid w:val="00221A57"/>
    <w:rsid w:val="0022329B"/>
    <w:rsid w:val="00272CA4"/>
    <w:rsid w:val="002A7252"/>
    <w:rsid w:val="00314F82"/>
    <w:rsid w:val="003313BA"/>
    <w:rsid w:val="00367F86"/>
    <w:rsid w:val="00374E54"/>
    <w:rsid w:val="00395E52"/>
    <w:rsid w:val="003F1CDA"/>
    <w:rsid w:val="004039F1"/>
    <w:rsid w:val="00403CDF"/>
    <w:rsid w:val="004223A2"/>
    <w:rsid w:val="00434624"/>
    <w:rsid w:val="00457A23"/>
    <w:rsid w:val="004E2863"/>
    <w:rsid w:val="00503472"/>
    <w:rsid w:val="005049CA"/>
    <w:rsid w:val="005167BD"/>
    <w:rsid w:val="0053107D"/>
    <w:rsid w:val="005320D0"/>
    <w:rsid w:val="00556F27"/>
    <w:rsid w:val="005774FB"/>
    <w:rsid w:val="005B0725"/>
    <w:rsid w:val="005B274E"/>
    <w:rsid w:val="005B5812"/>
    <w:rsid w:val="005F436C"/>
    <w:rsid w:val="006219D4"/>
    <w:rsid w:val="006331FA"/>
    <w:rsid w:val="00647C81"/>
    <w:rsid w:val="0065605A"/>
    <w:rsid w:val="00662FA3"/>
    <w:rsid w:val="00687C67"/>
    <w:rsid w:val="006901FD"/>
    <w:rsid w:val="006A7D38"/>
    <w:rsid w:val="00701166"/>
    <w:rsid w:val="00743E68"/>
    <w:rsid w:val="0077091F"/>
    <w:rsid w:val="00777241"/>
    <w:rsid w:val="0079697A"/>
    <w:rsid w:val="007A20B0"/>
    <w:rsid w:val="007D5E3F"/>
    <w:rsid w:val="007E49AB"/>
    <w:rsid w:val="007F5CA0"/>
    <w:rsid w:val="00817D78"/>
    <w:rsid w:val="008230F3"/>
    <w:rsid w:val="008250D0"/>
    <w:rsid w:val="008316BE"/>
    <w:rsid w:val="00835033"/>
    <w:rsid w:val="00837635"/>
    <w:rsid w:val="0086715B"/>
    <w:rsid w:val="00867320"/>
    <w:rsid w:val="00873A85"/>
    <w:rsid w:val="008A10B0"/>
    <w:rsid w:val="008D667C"/>
    <w:rsid w:val="00900A8B"/>
    <w:rsid w:val="009218F2"/>
    <w:rsid w:val="00934B25"/>
    <w:rsid w:val="00934F0C"/>
    <w:rsid w:val="00982EDF"/>
    <w:rsid w:val="00996E8C"/>
    <w:rsid w:val="009A7F30"/>
    <w:rsid w:val="009B152B"/>
    <w:rsid w:val="009C0348"/>
    <w:rsid w:val="009C5CD9"/>
    <w:rsid w:val="009C6E04"/>
    <w:rsid w:val="009D3125"/>
    <w:rsid w:val="009D4B45"/>
    <w:rsid w:val="00A02AA0"/>
    <w:rsid w:val="00A12884"/>
    <w:rsid w:val="00A43A00"/>
    <w:rsid w:val="00A52AC8"/>
    <w:rsid w:val="00A701D2"/>
    <w:rsid w:val="00A857DA"/>
    <w:rsid w:val="00A9212B"/>
    <w:rsid w:val="00A97253"/>
    <w:rsid w:val="00AA0B1C"/>
    <w:rsid w:val="00AA2C89"/>
    <w:rsid w:val="00AB1B64"/>
    <w:rsid w:val="00AB5E16"/>
    <w:rsid w:val="00AC2EA2"/>
    <w:rsid w:val="00AD1519"/>
    <w:rsid w:val="00AD32C4"/>
    <w:rsid w:val="00AE3772"/>
    <w:rsid w:val="00B22068"/>
    <w:rsid w:val="00B33F05"/>
    <w:rsid w:val="00B424BA"/>
    <w:rsid w:val="00B55B05"/>
    <w:rsid w:val="00BA53C1"/>
    <w:rsid w:val="00BD7973"/>
    <w:rsid w:val="00BE438F"/>
    <w:rsid w:val="00BF135A"/>
    <w:rsid w:val="00C11E92"/>
    <w:rsid w:val="00C37554"/>
    <w:rsid w:val="00C44B9C"/>
    <w:rsid w:val="00C503D4"/>
    <w:rsid w:val="00C71353"/>
    <w:rsid w:val="00C751EC"/>
    <w:rsid w:val="00C91F69"/>
    <w:rsid w:val="00CB6A98"/>
    <w:rsid w:val="00CD4F40"/>
    <w:rsid w:val="00CE4248"/>
    <w:rsid w:val="00D2630E"/>
    <w:rsid w:val="00D75516"/>
    <w:rsid w:val="00D8522C"/>
    <w:rsid w:val="00DC7B0B"/>
    <w:rsid w:val="00DD2BCD"/>
    <w:rsid w:val="00DD41F0"/>
    <w:rsid w:val="00DD7DAA"/>
    <w:rsid w:val="00DE472B"/>
    <w:rsid w:val="00E0281D"/>
    <w:rsid w:val="00E10245"/>
    <w:rsid w:val="00E2744A"/>
    <w:rsid w:val="00E5484A"/>
    <w:rsid w:val="00E920FC"/>
    <w:rsid w:val="00ED2F42"/>
    <w:rsid w:val="00ED4D24"/>
    <w:rsid w:val="00EE32C8"/>
    <w:rsid w:val="00F2524E"/>
    <w:rsid w:val="00F7366E"/>
    <w:rsid w:val="00F73BF3"/>
    <w:rsid w:val="00F86198"/>
    <w:rsid w:val="00FA41DE"/>
    <w:rsid w:val="00FB7C5E"/>
    <w:rsid w:val="00FD0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34E42"/>
  <w15:chartTrackingRefBased/>
  <w15:docId w15:val="{43257B18-D4CD-4E6C-93A5-C5BDC9F8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66E"/>
    <w:pPr>
      <w:ind w:left="720"/>
      <w:contextualSpacing/>
    </w:pPr>
  </w:style>
  <w:style w:type="character" w:styleId="FootnoteReference">
    <w:name w:val="footnote reference"/>
    <w:basedOn w:val="DefaultParagraphFont"/>
    <w:uiPriority w:val="99"/>
    <w:semiHidden/>
    <w:unhideWhenUsed/>
    <w:rsid w:val="006A7D38"/>
    <w:rPr>
      <w:vertAlign w:val="superscript"/>
    </w:rPr>
  </w:style>
  <w:style w:type="character" w:styleId="Hyperlink">
    <w:name w:val="Hyperlink"/>
    <w:basedOn w:val="DefaultParagraphFont"/>
    <w:uiPriority w:val="99"/>
    <w:unhideWhenUsed/>
    <w:rsid w:val="006A7D38"/>
    <w:rPr>
      <w:color w:val="0563C1" w:themeColor="hyperlink"/>
      <w:u w:val="single"/>
    </w:rPr>
  </w:style>
  <w:style w:type="paragraph" w:styleId="Caption">
    <w:name w:val="caption"/>
    <w:basedOn w:val="Normal"/>
    <w:next w:val="Normal"/>
    <w:uiPriority w:val="35"/>
    <w:unhideWhenUsed/>
    <w:qFormat/>
    <w:rsid w:val="006A7D38"/>
    <w:pPr>
      <w:spacing w:after="200" w:line="240" w:lineRule="auto"/>
      <w:ind w:firstLine="360"/>
    </w:pPr>
    <w:rPr>
      <w:i/>
      <w:iCs/>
      <w:color w:val="44546A" w:themeColor="text2"/>
      <w:sz w:val="18"/>
      <w:szCs w:val="18"/>
    </w:rPr>
  </w:style>
  <w:style w:type="paragraph" w:styleId="FootnoteText">
    <w:name w:val="footnote text"/>
    <w:basedOn w:val="Normal"/>
    <w:link w:val="FootnoteTextChar"/>
    <w:uiPriority w:val="99"/>
    <w:semiHidden/>
    <w:unhideWhenUsed/>
    <w:rsid w:val="001E61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61AA"/>
    <w:rPr>
      <w:sz w:val="20"/>
      <w:szCs w:val="20"/>
    </w:rPr>
  </w:style>
  <w:style w:type="paragraph" w:customStyle="1" w:styleId="Default">
    <w:name w:val="Default"/>
    <w:uiPriority w:val="99"/>
    <w:rsid w:val="00934F0C"/>
    <w:pPr>
      <w:autoSpaceDE w:val="0"/>
      <w:autoSpaceDN w:val="0"/>
      <w:adjustRightInd w:val="0"/>
      <w:spacing w:line="240" w:lineRule="auto"/>
    </w:pPr>
    <w:rPr>
      <w:rFonts w:ascii="Arial" w:hAnsi="Arial" w:cs="Arial"/>
      <w:color w:val="000000"/>
      <w:sz w:val="24"/>
      <w:szCs w:val="24"/>
    </w:rPr>
  </w:style>
  <w:style w:type="table" w:customStyle="1" w:styleId="RSAT21">
    <w:name w:val="RSAT21"/>
    <w:basedOn w:val="TableNormal"/>
    <w:next w:val="TableGrid"/>
    <w:uiPriority w:val="59"/>
    <w:rsid w:val="00934F0C"/>
    <w:pPr>
      <w:spacing w:after="0" w:line="240" w:lineRule="auto"/>
    </w:pPr>
    <w:rPr>
      <w:rFonts w:ascii="Calibri" w:eastAsia="Times New Roman"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shd w:val="clear" w:color="auto" w:fill="0065A4"/>
      </w:tcPr>
    </w:tblStylePr>
    <w:tblStylePr w:type="firstCol">
      <w:rPr>
        <w:color w:val="auto"/>
      </w:rPr>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9D9D9"/>
      </w:tcPr>
    </w:tblStylePr>
  </w:style>
  <w:style w:type="table" w:styleId="TableGrid">
    <w:name w:val="Table Grid"/>
    <w:basedOn w:val="TableNormal"/>
    <w:uiPriority w:val="39"/>
    <w:rsid w:val="00934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AC8"/>
  </w:style>
  <w:style w:type="paragraph" w:styleId="Footer">
    <w:name w:val="footer"/>
    <w:basedOn w:val="Normal"/>
    <w:link w:val="FooterChar"/>
    <w:uiPriority w:val="99"/>
    <w:unhideWhenUsed/>
    <w:rsid w:val="00A52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AC8"/>
  </w:style>
  <w:style w:type="character" w:styleId="UnresolvedMention">
    <w:name w:val="Unresolved Mention"/>
    <w:basedOn w:val="DefaultParagraphFont"/>
    <w:uiPriority w:val="99"/>
    <w:semiHidden/>
    <w:unhideWhenUsed/>
    <w:rsid w:val="00DC7B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ncjrs.gov/pdffiles1/nij/grants/2507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3095</Words>
  <Characters>17647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Darby Penney</dc:creator>
  <cp:keywords/>
  <dc:description/>
  <cp:lastModifiedBy>Jen Costa</cp:lastModifiedBy>
  <cp:revision>4</cp:revision>
  <dcterms:created xsi:type="dcterms:W3CDTF">2017-10-02T14:34:00Z</dcterms:created>
  <dcterms:modified xsi:type="dcterms:W3CDTF">2017-12-07T16:41:00Z</dcterms:modified>
</cp:coreProperties>
</file>